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38D" w:rsidRPr="008571FF" w:rsidRDefault="0051138D" w:rsidP="0051138D">
      <w:pPr>
        <w:jc w:val="center"/>
        <w:rPr>
          <w:b/>
          <w:sz w:val="28"/>
          <w:szCs w:val="28"/>
        </w:rPr>
      </w:pPr>
      <w:r w:rsidRPr="008571FF"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51138D" w:rsidRPr="008571FF" w:rsidRDefault="0051138D" w:rsidP="0051138D">
      <w:pPr>
        <w:jc w:val="center"/>
        <w:rPr>
          <w:b/>
          <w:sz w:val="28"/>
          <w:szCs w:val="28"/>
        </w:rPr>
      </w:pPr>
      <w:r w:rsidRPr="008571FF">
        <w:rPr>
          <w:b/>
          <w:sz w:val="28"/>
          <w:szCs w:val="28"/>
        </w:rPr>
        <w:t>«Мордва-</w:t>
      </w:r>
      <w:proofErr w:type="spellStart"/>
      <w:r w:rsidRPr="008571FF">
        <w:rPr>
          <w:b/>
          <w:sz w:val="28"/>
          <w:szCs w:val="28"/>
        </w:rPr>
        <w:t>Кармалкинская</w:t>
      </w:r>
      <w:proofErr w:type="spellEnd"/>
      <w:r w:rsidRPr="008571FF">
        <w:rPr>
          <w:b/>
          <w:sz w:val="28"/>
          <w:szCs w:val="28"/>
        </w:rPr>
        <w:t xml:space="preserve"> основная общеобразовательная школа»</w:t>
      </w:r>
    </w:p>
    <w:p w:rsidR="0051138D" w:rsidRPr="008571FF" w:rsidRDefault="0051138D" w:rsidP="0051138D">
      <w:pPr>
        <w:jc w:val="center"/>
        <w:rPr>
          <w:b/>
          <w:sz w:val="28"/>
          <w:szCs w:val="28"/>
        </w:rPr>
      </w:pPr>
      <w:r w:rsidRPr="008571FF">
        <w:rPr>
          <w:b/>
          <w:sz w:val="28"/>
          <w:szCs w:val="28"/>
        </w:rPr>
        <w:t>муниципального образования «</w:t>
      </w:r>
      <w:proofErr w:type="spellStart"/>
      <w:r w:rsidRPr="008571FF">
        <w:rPr>
          <w:b/>
          <w:sz w:val="28"/>
          <w:szCs w:val="28"/>
        </w:rPr>
        <w:t>Лениногорский</w:t>
      </w:r>
      <w:proofErr w:type="spellEnd"/>
      <w:r w:rsidRPr="008571FF">
        <w:rPr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5183"/>
        <w:gridCol w:w="5168"/>
        <w:gridCol w:w="4884"/>
      </w:tblGrid>
      <w:tr w:rsidR="0051138D" w:rsidRPr="008571FF" w:rsidTr="00AF6CE9">
        <w:trPr>
          <w:trHeight w:val="2470"/>
        </w:trPr>
        <w:tc>
          <w:tcPr>
            <w:tcW w:w="1701" w:type="pct"/>
            <w:shd w:val="clear" w:color="auto" w:fill="auto"/>
          </w:tcPr>
          <w:p w:rsidR="0051138D" w:rsidRPr="008571FF" w:rsidRDefault="0051138D" w:rsidP="00AF6CE9">
            <w:pPr>
              <w:tabs>
                <w:tab w:val="left" w:pos="9288"/>
              </w:tabs>
              <w:rPr>
                <w:b/>
              </w:rPr>
            </w:pPr>
            <w:r w:rsidRPr="008571FF">
              <w:rPr>
                <w:b/>
              </w:rPr>
              <w:t xml:space="preserve">                        «Согласовано  »</w:t>
            </w:r>
          </w:p>
          <w:p w:rsidR="0051138D" w:rsidRPr="008571FF" w:rsidRDefault="0051138D" w:rsidP="00AF6CE9">
            <w:pPr>
              <w:tabs>
                <w:tab w:val="left" w:pos="9288"/>
              </w:tabs>
            </w:pPr>
            <w:r w:rsidRPr="008571FF">
              <w:t xml:space="preserve">Руководитель </w:t>
            </w:r>
            <w:r>
              <w:t>школьного методического объединения учителей  гуманитарного цикла</w:t>
            </w:r>
            <w:r w:rsidRPr="008571FF">
              <w:t xml:space="preserve"> </w:t>
            </w:r>
          </w:p>
          <w:p w:rsidR="0051138D" w:rsidRPr="008571FF" w:rsidRDefault="0051138D" w:rsidP="00AF6CE9">
            <w:pPr>
              <w:tabs>
                <w:tab w:val="left" w:pos="9288"/>
              </w:tabs>
            </w:pPr>
          </w:p>
          <w:p w:rsidR="0051138D" w:rsidRPr="00494069" w:rsidRDefault="0051138D" w:rsidP="00AF6CE9">
            <w:pPr>
              <w:tabs>
                <w:tab w:val="left" w:pos="9288"/>
              </w:tabs>
              <w:rPr>
                <w:lang w:val="en-US"/>
              </w:rPr>
            </w:pPr>
            <w:r>
              <w:t>_______</w:t>
            </w:r>
            <w:r>
              <w:rPr>
                <w:lang w:val="en-US"/>
              </w:rPr>
              <w:t>/</w:t>
            </w:r>
            <w:proofErr w:type="spellStart"/>
            <w:r>
              <w:t>Комбарова</w:t>
            </w:r>
            <w:proofErr w:type="spellEnd"/>
            <w:r>
              <w:t xml:space="preserve">  В.Н.</w:t>
            </w:r>
            <w:r>
              <w:rPr>
                <w:lang w:val="en-US"/>
              </w:rPr>
              <w:t>/</w:t>
            </w:r>
          </w:p>
        </w:tc>
        <w:tc>
          <w:tcPr>
            <w:tcW w:w="1696" w:type="pct"/>
            <w:shd w:val="clear" w:color="auto" w:fill="auto"/>
          </w:tcPr>
          <w:p w:rsidR="0051138D" w:rsidRPr="008571FF" w:rsidRDefault="0051138D" w:rsidP="00AF6CE9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                         «Рассмотрено»</w:t>
            </w:r>
          </w:p>
          <w:p w:rsidR="0051138D" w:rsidRPr="008571FF" w:rsidRDefault="0051138D" w:rsidP="00AF6CE9">
            <w:pPr>
              <w:tabs>
                <w:tab w:val="left" w:pos="9288"/>
              </w:tabs>
              <w:jc w:val="both"/>
            </w:pPr>
            <w:r>
              <w:t>на заседании ШМО учителей гуманитарного цикла</w:t>
            </w:r>
            <w:r w:rsidRPr="008571FF">
              <w:t xml:space="preserve"> МБОУ «Мордва-</w:t>
            </w:r>
            <w:proofErr w:type="spellStart"/>
            <w:r w:rsidRPr="008571FF">
              <w:t>Кармалкинская</w:t>
            </w:r>
            <w:proofErr w:type="spellEnd"/>
            <w:r w:rsidRPr="008571FF">
              <w:t xml:space="preserve"> ООШ»</w:t>
            </w:r>
          </w:p>
          <w:p w:rsidR="0051138D" w:rsidRPr="008571FF" w:rsidRDefault="0051138D" w:rsidP="00AF6CE9">
            <w:pPr>
              <w:tabs>
                <w:tab w:val="left" w:pos="9288"/>
              </w:tabs>
              <w:jc w:val="both"/>
            </w:pPr>
          </w:p>
          <w:p w:rsidR="0051138D" w:rsidRPr="008571FF" w:rsidRDefault="0051138D" w:rsidP="00AF6CE9">
            <w:pPr>
              <w:tabs>
                <w:tab w:val="left" w:pos="9288"/>
              </w:tabs>
              <w:jc w:val="both"/>
            </w:pPr>
            <w:r w:rsidRPr="008571FF">
              <w:t xml:space="preserve">Протокол № </w:t>
            </w:r>
            <w:r w:rsidR="00D53041">
              <w:rPr>
                <w:u w:val="single"/>
                <w:lang w:val="en-US"/>
              </w:rPr>
              <w:t xml:space="preserve"> 1</w:t>
            </w:r>
            <w:r w:rsidRPr="008571FF">
              <w:t xml:space="preserve"> </w:t>
            </w:r>
            <w:proofErr w:type="gramStart"/>
            <w:r w:rsidRPr="008571FF">
              <w:t>от</w:t>
            </w:r>
            <w:proofErr w:type="gramEnd"/>
            <w:r w:rsidRPr="008571FF">
              <w:t xml:space="preserve"> </w:t>
            </w:r>
          </w:p>
          <w:p w:rsidR="0051138D" w:rsidRPr="008571FF" w:rsidRDefault="0051138D" w:rsidP="00AF6CE9">
            <w:pPr>
              <w:tabs>
                <w:tab w:val="left" w:pos="9288"/>
              </w:tabs>
              <w:jc w:val="center"/>
            </w:pPr>
            <w:r w:rsidRPr="008571FF">
              <w:t>«</w:t>
            </w:r>
            <w:r w:rsidR="00D53041">
              <w:rPr>
                <w:u w:val="single"/>
                <w:lang w:val="en-US"/>
              </w:rPr>
              <w:t xml:space="preserve"> </w:t>
            </w:r>
            <w:r w:rsidR="002A2122">
              <w:t>24</w:t>
            </w:r>
            <w:r w:rsidRPr="008571FF">
              <w:t>»</w:t>
            </w:r>
            <w:r w:rsidRPr="00494069">
              <w:rPr>
                <w:u w:val="single"/>
              </w:rPr>
              <w:t>_</w:t>
            </w:r>
            <w:r>
              <w:rPr>
                <w:u w:val="single"/>
              </w:rPr>
              <w:t>августа__</w:t>
            </w:r>
            <w:r w:rsidRPr="008571FF">
              <w:t>_201</w:t>
            </w:r>
            <w:r w:rsidR="0019731C">
              <w:t>5</w:t>
            </w:r>
            <w:r w:rsidRPr="008571FF"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51138D" w:rsidRPr="008571FF" w:rsidRDefault="0051138D" w:rsidP="00AF6CE9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                       </w:t>
            </w:r>
            <w:r w:rsidRPr="008571FF">
              <w:rPr>
                <w:b/>
              </w:rPr>
              <w:t>«Утверждено»</w:t>
            </w:r>
          </w:p>
          <w:p w:rsidR="0051138D" w:rsidRPr="008571FF" w:rsidRDefault="0051138D" w:rsidP="00AF6CE9">
            <w:pPr>
              <w:tabs>
                <w:tab w:val="left" w:pos="9288"/>
              </w:tabs>
              <w:jc w:val="both"/>
            </w:pPr>
            <w:r w:rsidRPr="008571FF">
              <w:t>Директор МБОУ «Мордва-</w:t>
            </w:r>
            <w:proofErr w:type="spellStart"/>
            <w:r w:rsidRPr="008571FF">
              <w:t>Кармалкинская</w:t>
            </w:r>
            <w:proofErr w:type="spellEnd"/>
            <w:r w:rsidRPr="008571FF">
              <w:t xml:space="preserve"> ООШ»</w:t>
            </w:r>
          </w:p>
          <w:p w:rsidR="0051138D" w:rsidRPr="008571FF" w:rsidRDefault="0051138D" w:rsidP="00AF6CE9">
            <w:pPr>
              <w:tabs>
                <w:tab w:val="left" w:pos="9288"/>
              </w:tabs>
              <w:jc w:val="both"/>
            </w:pPr>
          </w:p>
          <w:p w:rsidR="0051138D" w:rsidRDefault="0051138D" w:rsidP="00AF6CE9">
            <w:pPr>
              <w:tabs>
                <w:tab w:val="left" w:pos="9288"/>
              </w:tabs>
              <w:jc w:val="both"/>
            </w:pPr>
            <w:r>
              <w:t>_______/Звонарева  Г.Х/</w:t>
            </w:r>
          </w:p>
          <w:p w:rsidR="0051138D" w:rsidRPr="008571FF" w:rsidRDefault="0051138D" w:rsidP="00AF6CE9">
            <w:pPr>
              <w:tabs>
                <w:tab w:val="left" w:pos="9288"/>
              </w:tabs>
              <w:jc w:val="both"/>
            </w:pPr>
            <w:r w:rsidRPr="008571FF">
              <w:t xml:space="preserve">Приказ № </w:t>
            </w:r>
            <w:r w:rsidRPr="00494069">
              <w:rPr>
                <w:u w:val="single"/>
              </w:rPr>
              <w:t>_</w:t>
            </w:r>
            <w:r w:rsidR="002A2122">
              <w:rPr>
                <w:u w:val="single"/>
              </w:rPr>
              <w:t>91</w:t>
            </w:r>
            <w:r w:rsidRPr="008571FF">
              <w:t xml:space="preserve"> от «</w:t>
            </w:r>
            <w:r w:rsidRPr="00494069">
              <w:rPr>
                <w:u w:val="single"/>
              </w:rPr>
              <w:t>_</w:t>
            </w:r>
            <w:r w:rsidR="002D4D79" w:rsidRPr="00D53041">
              <w:rPr>
                <w:u w:val="single"/>
              </w:rPr>
              <w:t xml:space="preserve"> </w:t>
            </w:r>
            <w:r w:rsidR="002A2122">
              <w:rPr>
                <w:u w:val="single"/>
              </w:rPr>
              <w:t>24</w:t>
            </w:r>
            <w:r w:rsidRPr="00494069">
              <w:rPr>
                <w:u w:val="single"/>
              </w:rPr>
              <w:t>__</w:t>
            </w:r>
            <w:r w:rsidRPr="008571FF">
              <w:t>»</w:t>
            </w:r>
            <w:r w:rsidRPr="00494069">
              <w:rPr>
                <w:u w:val="single"/>
              </w:rPr>
              <w:t>_</w:t>
            </w:r>
            <w:r>
              <w:rPr>
                <w:u w:val="single"/>
              </w:rPr>
              <w:t>08</w:t>
            </w:r>
            <w:r w:rsidRPr="00494069">
              <w:rPr>
                <w:u w:val="single"/>
              </w:rPr>
              <w:t>___</w:t>
            </w:r>
            <w:r w:rsidRPr="008571FF">
              <w:t>201</w:t>
            </w:r>
            <w:r w:rsidR="0019731C">
              <w:t>5</w:t>
            </w:r>
            <w:r>
              <w:t xml:space="preserve"> г.</w:t>
            </w:r>
          </w:p>
        </w:tc>
      </w:tr>
    </w:tbl>
    <w:p w:rsidR="0051138D" w:rsidRPr="00494069" w:rsidRDefault="0051138D" w:rsidP="0051138D">
      <w:pPr>
        <w:rPr>
          <w:b/>
          <w:bCs/>
        </w:rPr>
      </w:pPr>
    </w:p>
    <w:p w:rsidR="0051138D" w:rsidRPr="008C5887" w:rsidRDefault="0051138D" w:rsidP="0051138D">
      <w:pPr>
        <w:jc w:val="center"/>
        <w:rPr>
          <w:b/>
          <w:bCs/>
        </w:rPr>
      </w:pPr>
    </w:p>
    <w:p w:rsidR="0051138D" w:rsidRPr="00AC5103" w:rsidRDefault="0051138D" w:rsidP="0051138D">
      <w:pPr>
        <w:rPr>
          <w:b/>
          <w:bCs/>
        </w:rPr>
      </w:pPr>
    </w:p>
    <w:p w:rsidR="0051138D" w:rsidRPr="00AC5103" w:rsidRDefault="0051138D" w:rsidP="0051138D">
      <w:pPr>
        <w:jc w:val="center"/>
        <w:rPr>
          <w:rFonts w:ascii="Arial Black" w:hAnsi="Arial Black"/>
          <w:b/>
          <w:sz w:val="36"/>
          <w:szCs w:val="36"/>
        </w:rPr>
      </w:pPr>
      <w:r w:rsidRPr="00024033">
        <w:rPr>
          <w:rFonts w:ascii="Arial Black" w:hAnsi="Arial Black" w:cs="Arial"/>
          <w:b/>
          <w:sz w:val="36"/>
          <w:szCs w:val="36"/>
        </w:rPr>
        <w:t>РАБОЧАЯ</w:t>
      </w:r>
      <w:r w:rsidRPr="00024033">
        <w:rPr>
          <w:rFonts w:ascii="Arial Black" w:hAnsi="Arial Black"/>
          <w:b/>
          <w:sz w:val="36"/>
          <w:szCs w:val="36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</w:rPr>
        <w:t>ПРОГРАММА</w:t>
      </w:r>
    </w:p>
    <w:p w:rsidR="0051138D" w:rsidRDefault="0051138D" w:rsidP="0051138D">
      <w:pPr>
        <w:jc w:val="center"/>
        <w:rPr>
          <w:rFonts w:ascii="Arial Black" w:hAnsi="Arial Black" w:cs="Arial"/>
          <w:b/>
          <w:sz w:val="36"/>
          <w:szCs w:val="36"/>
          <w:u w:val="single"/>
        </w:rPr>
      </w:pPr>
      <w:r>
        <w:rPr>
          <w:rFonts w:ascii="Arial Black" w:hAnsi="Arial Black" w:cs="Arial"/>
          <w:b/>
          <w:sz w:val="36"/>
          <w:szCs w:val="36"/>
          <w:u w:val="single"/>
        </w:rPr>
        <w:t xml:space="preserve">ПО  литературе 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 </w:t>
      </w:r>
      <w:r>
        <w:rPr>
          <w:rFonts w:ascii="Arial Black" w:hAnsi="Arial Black"/>
          <w:b/>
          <w:sz w:val="36"/>
          <w:szCs w:val="36"/>
          <w:u w:val="single"/>
        </w:rPr>
        <w:t>8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>
        <w:rPr>
          <w:rFonts w:ascii="Arial Black" w:hAnsi="Arial Black"/>
          <w:b/>
          <w:sz w:val="36"/>
          <w:szCs w:val="36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КЛАССА</w:t>
      </w:r>
    </w:p>
    <w:p w:rsidR="0051138D" w:rsidRDefault="0051138D" w:rsidP="0051138D">
      <w:pPr>
        <w:rPr>
          <w:b/>
        </w:rPr>
      </w:pPr>
    </w:p>
    <w:p w:rsidR="0051138D" w:rsidRDefault="0051138D" w:rsidP="0051138D">
      <w:pPr>
        <w:rPr>
          <w:b/>
        </w:rPr>
      </w:pPr>
    </w:p>
    <w:p w:rsidR="0051138D" w:rsidRPr="00AC5103" w:rsidRDefault="0051138D" w:rsidP="0051138D">
      <w:pPr>
        <w:rPr>
          <w:b/>
        </w:rPr>
      </w:pPr>
    </w:p>
    <w:p w:rsidR="0051138D" w:rsidRPr="008571FF" w:rsidRDefault="0051138D" w:rsidP="0051138D">
      <w:pPr>
        <w:rPr>
          <w:b/>
        </w:rPr>
      </w:pPr>
    </w:p>
    <w:p w:rsidR="0051138D" w:rsidRPr="0019731C" w:rsidRDefault="0051138D" w:rsidP="0019731C">
      <w:pPr>
        <w:ind w:left="4956" w:firstLine="708"/>
        <w:rPr>
          <w:b/>
          <w:sz w:val="36"/>
          <w:szCs w:val="36"/>
        </w:rPr>
      </w:pPr>
      <w:r w:rsidRPr="0019731C">
        <w:rPr>
          <w:b/>
          <w:sz w:val="36"/>
          <w:szCs w:val="36"/>
        </w:rPr>
        <w:t xml:space="preserve">учитель </w:t>
      </w:r>
      <w:r w:rsidR="0019731C" w:rsidRPr="0019731C">
        <w:rPr>
          <w:b/>
          <w:sz w:val="36"/>
          <w:szCs w:val="36"/>
        </w:rPr>
        <w:t>русского языка и литературы</w:t>
      </w:r>
    </w:p>
    <w:p w:rsidR="0051138D" w:rsidRPr="0019731C" w:rsidRDefault="0051138D" w:rsidP="0051138D">
      <w:pPr>
        <w:tabs>
          <w:tab w:val="left" w:pos="5670"/>
          <w:tab w:val="left" w:pos="5790"/>
        </w:tabs>
        <w:rPr>
          <w:b/>
          <w:i/>
          <w:sz w:val="36"/>
          <w:szCs w:val="36"/>
        </w:rPr>
      </w:pPr>
      <w:r w:rsidRPr="0019731C">
        <w:rPr>
          <w:b/>
          <w:i/>
          <w:sz w:val="36"/>
          <w:szCs w:val="36"/>
        </w:rPr>
        <w:t xml:space="preserve">                                             </w:t>
      </w:r>
      <w:r w:rsidRPr="0019731C">
        <w:rPr>
          <w:b/>
          <w:sz w:val="36"/>
          <w:szCs w:val="36"/>
        </w:rPr>
        <w:t xml:space="preserve">  </w:t>
      </w:r>
      <w:r w:rsidRPr="0019731C">
        <w:rPr>
          <w:b/>
          <w:sz w:val="36"/>
          <w:szCs w:val="36"/>
        </w:rPr>
        <w:tab/>
      </w:r>
      <w:proofErr w:type="spellStart"/>
      <w:r w:rsidRPr="0019731C">
        <w:rPr>
          <w:b/>
          <w:sz w:val="36"/>
          <w:szCs w:val="36"/>
        </w:rPr>
        <w:t>Чатурова</w:t>
      </w:r>
      <w:proofErr w:type="spellEnd"/>
      <w:r w:rsidRPr="0019731C">
        <w:rPr>
          <w:b/>
          <w:sz w:val="36"/>
          <w:szCs w:val="36"/>
        </w:rPr>
        <w:t xml:space="preserve"> Надежда Ивановна</w:t>
      </w:r>
      <w:r w:rsidRPr="0019731C">
        <w:rPr>
          <w:b/>
          <w:sz w:val="36"/>
          <w:szCs w:val="36"/>
        </w:rPr>
        <w:tab/>
        <w:t xml:space="preserve">    </w:t>
      </w:r>
    </w:p>
    <w:p w:rsidR="0051138D" w:rsidRPr="00987B92" w:rsidRDefault="0051138D" w:rsidP="0051138D">
      <w:pPr>
        <w:jc w:val="center"/>
        <w:rPr>
          <w:b/>
        </w:rPr>
      </w:pPr>
    </w:p>
    <w:p w:rsidR="0051138D" w:rsidRPr="00987B92" w:rsidRDefault="0051138D" w:rsidP="0051138D">
      <w:pPr>
        <w:rPr>
          <w:b/>
        </w:rPr>
      </w:pPr>
    </w:p>
    <w:p w:rsidR="0051138D" w:rsidRDefault="0051138D" w:rsidP="0051138D"/>
    <w:p w:rsidR="0051138D" w:rsidRPr="00AC5103" w:rsidRDefault="0051138D" w:rsidP="0051138D"/>
    <w:p w:rsidR="0051138D" w:rsidRPr="00D771B7" w:rsidRDefault="0051138D" w:rsidP="002D4D79">
      <w:pPr>
        <w:tabs>
          <w:tab w:val="left" w:pos="3855"/>
        </w:tabs>
        <w:jc w:val="center"/>
        <w:rPr>
          <w:b/>
          <w:sz w:val="36"/>
          <w:szCs w:val="36"/>
        </w:rPr>
      </w:pPr>
      <w:r w:rsidRPr="0019731C">
        <w:rPr>
          <w:b/>
          <w:sz w:val="36"/>
          <w:szCs w:val="36"/>
        </w:rPr>
        <w:t>201</w:t>
      </w:r>
      <w:r w:rsidR="0019731C">
        <w:rPr>
          <w:b/>
          <w:sz w:val="36"/>
          <w:szCs w:val="36"/>
        </w:rPr>
        <w:t>5</w:t>
      </w:r>
      <w:r w:rsidR="002D4D79" w:rsidRPr="00D771B7">
        <w:rPr>
          <w:b/>
          <w:sz w:val="36"/>
          <w:szCs w:val="36"/>
        </w:rPr>
        <w:t xml:space="preserve"> </w:t>
      </w:r>
      <w:r w:rsidRPr="0019731C">
        <w:rPr>
          <w:b/>
          <w:sz w:val="36"/>
          <w:szCs w:val="36"/>
        </w:rPr>
        <w:t>-</w:t>
      </w:r>
      <w:r w:rsidR="002D4D79" w:rsidRPr="00D771B7">
        <w:rPr>
          <w:b/>
          <w:sz w:val="36"/>
          <w:szCs w:val="36"/>
        </w:rPr>
        <w:t xml:space="preserve"> </w:t>
      </w:r>
      <w:r w:rsidRPr="0019731C">
        <w:rPr>
          <w:b/>
          <w:sz w:val="36"/>
          <w:szCs w:val="36"/>
        </w:rPr>
        <w:t>201</w:t>
      </w:r>
      <w:r w:rsidR="0019731C">
        <w:rPr>
          <w:b/>
          <w:sz w:val="36"/>
          <w:szCs w:val="36"/>
        </w:rPr>
        <w:t>6</w:t>
      </w:r>
      <w:r w:rsidR="002D4D79" w:rsidRPr="00D771B7">
        <w:rPr>
          <w:b/>
          <w:sz w:val="36"/>
          <w:szCs w:val="36"/>
        </w:rPr>
        <w:t xml:space="preserve"> </w:t>
      </w:r>
      <w:r w:rsidRPr="0019731C">
        <w:rPr>
          <w:b/>
          <w:sz w:val="36"/>
          <w:szCs w:val="36"/>
        </w:rPr>
        <w:t xml:space="preserve"> учебный год</w:t>
      </w:r>
    </w:p>
    <w:p w:rsidR="0051138D" w:rsidRDefault="0051138D" w:rsidP="0051138D"/>
    <w:p w:rsidR="0051138D" w:rsidRDefault="0051138D" w:rsidP="0051138D"/>
    <w:p w:rsidR="0051138D" w:rsidRPr="00FA26E2" w:rsidRDefault="0019731C" w:rsidP="002D4D79">
      <w:pPr>
        <w:rPr>
          <w:b/>
        </w:rPr>
      </w:pPr>
      <w:r>
        <w:rPr>
          <w:b/>
        </w:rPr>
        <w:lastRenderedPageBreak/>
        <w:t xml:space="preserve">                                                                                                     </w:t>
      </w:r>
      <w:r w:rsidR="0051138D" w:rsidRPr="00FA26E2">
        <w:rPr>
          <w:b/>
        </w:rPr>
        <w:t>Пояснительная записка</w:t>
      </w:r>
    </w:p>
    <w:p w:rsidR="0051138D" w:rsidRPr="00FA26E2" w:rsidRDefault="0051138D" w:rsidP="0051138D"/>
    <w:p w:rsidR="00386568" w:rsidRPr="00D9648E" w:rsidRDefault="0051138D" w:rsidP="00386568">
      <w:pPr>
        <w:ind w:firstLine="426"/>
        <w:jc w:val="both"/>
      </w:pPr>
      <w:r w:rsidRPr="00FA26E2">
        <w:t xml:space="preserve">    </w:t>
      </w:r>
      <w:r w:rsidR="00386568" w:rsidRPr="00D9648E">
        <w:t xml:space="preserve">Рабочая программа  </w:t>
      </w:r>
      <w:r w:rsidR="00386568">
        <w:t>по литературе в 8</w:t>
      </w:r>
      <w:r w:rsidR="00386568" w:rsidRPr="00D9648E">
        <w:t xml:space="preserve"> классе на 2015-2016 учебный год составлена на основе следующих документов:</w:t>
      </w:r>
    </w:p>
    <w:p w:rsidR="00386568" w:rsidRPr="00D9648E" w:rsidRDefault="00386568" w:rsidP="00386568">
      <w:pPr>
        <w:pStyle w:val="a4"/>
        <w:numPr>
          <w:ilvl w:val="0"/>
          <w:numId w:val="17"/>
        </w:numPr>
        <w:jc w:val="both"/>
      </w:pPr>
      <w:r w:rsidRPr="00D9648E">
        <w:t xml:space="preserve">Федерального компонента государственного стандарта основного общего образования (приказ </w:t>
      </w:r>
      <w:proofErr w:type="spellStart"/>
      <w:r w:rsidRPr="00D9648E">
        <w:t>МОиН</w:t>
      </w:r>
      <w:proofErr w:type="spellEnd"/>
      <w:r w:rsidRPr="00D9648E">
        <w:t xml:space="preserve"> РФ от 05.03.2004 №1089)</w:t>
      </w:r>
    </w:p>
    <w:p w:rsidR="00386568" w:rsidRPr="00D9648E" w:rsidRDefault="00386568" w:rsidP="00386568">
      <w:pPr>
        <w:pStyle w:val="a4"/>
        <w:numPr>
          <w:ilvl w:val="0"/>
          <w:numId w:val="17"/>
        </w:numPr>
        <w:jc w:val="both"/>
      </w:pPr>
      <w:r w:rsidRPr="00D9648E">
        <w:t xml:space="preserve"> примерной программы основного общего образования по литературе</w:t>
      </w:r>
    </w:p>
    <w:p w:rsidR="00386568" w:rsidRPr="00D9648E" w:rsidRDefault="00386568" w:rsidP="00386568">
      <w:pPr>
        <w:pStyle w:val="a4"/>
        <w:numPr>
          <w:ilvl w:val="0"/>
          <w:numId w:val="17"/>
        </w:numPr>
        <w:jc w:val="both"/>
      </w:pPr>
      <w:r w:rsidRPr="00D9648E">
        <w:t>авторской программы по литературе  к учебнику для</w:t>
      </w:r>
      <w:r>
        <w:t xml:space="preserve"> 8 </w:t>
      </w:r>
      <w:r w:rsidRPr="00D9648E">
        <w:t>класса общеобразовательной школы автора-составителя В.Я. Коровиной.</w:t>
      </w:r>
    </w:p>
    <w:p w:rsidR="00386568" w:rsidRPr="00D9648E" w:rsidRDefault="00386568" w:rsidP="00386568">
      <w:pPr>
        <w:pStyle w:val="a4"/>
        <w:numPr>
          <w:ilvl w:val="0"/>
          <w:numId w:val="17"/>
        </w:numPr>
        <w:jc w:val="both"/>
      </w:pPr>
      <w:r w:rsidRPr="00D9648E">
        <w:t>действующего  учебного плана МБОУ «Мордва-</w:t>
      </w:r>
      <w:proofErr w:type="spellStart"/>
      <w:r w:rsidRPr="00D9648E">
        <w:t>Кармалкинская</w:t>
      </w:r>
      <w:proofErr w:type="spellEnd"/>
      <w:r w:rsidRPr="00D9648E">
        <w:t xml:space="preserve"> ООШ» МО «ЛМР» РТ.</w:t>
      </w:r>
    </w:p>
    <w:p w:rsidR="0051138D" w:rsidRPr="00FA26E2" w:rsidRDefault="00386568" w:rsidP="00386568">
      <w:pPr>
        <w:ind w:firstLine="708"/>
        <w:jc w:val="both"/>
      </w:pPr>
      <w:r w:rsidRPr="00D9648E">
        <w:t xml:space="preserve"> Данная программа предусматривает </w:t>
      </w:r>
      <w:proofErr w:type="gramStart"/>
      <w:r w:rsidRPr="00D9648E">
        <w:t>обучение по предмету</w:t>
      </w:r>
      <w:proofErr w:type="gramEnd"/>
      <w:r w:rsidRPr="00D9648E">
        <w:t xml:space="preserve"> «литература» в объеме 2 часов в неделю, 70 часов в год, 3</w:t>
      </w:r>
      <w:r>
        <w:t xml:space="preserve">5 учебных недель, </w:t>
      </w:r>
      <w:r w:rsidR="0051138D" w:rsidRPr="00FA26E2">
        <w:t>что соответствует объему времени, предложенному федеральным стандартом.</w:t>
      </w:r>
    </w:p>
    <w:p w:rsidR="0051138D" w:rsidRPr="00FA26E2" w:rsidRDefault="0051138D" w:rsidP="0051138D">
      <w:pPr>
        <w:ind w:firstLine="708"/>
        <w:jc w:val="both"/>
      </w:pPr>
      <w:r w:rsidRPr="004E4F64">
        <w:rPr>
          <w:b/>
        </w:rPr>
        <w:t>Ведущая проблема изучения литературы в 8 классе – взаимосвязь литературы и истории.</w:t>
      </w:r>
      <w:r w:rsidRPr="00FA26E2">
        <w:t xml:space="preserve"> </w:t>
      </w:r>
      <w:r>
        <w:t>Чтение произведений</w:t>
      </w:r>
      <w:r w:rsidRPr="00FA26E2">
        <w:t xml:space="preserve"> зарубежной литературы в 8 классе проводится на уроках по внеклассному чтению в течение года и в конце учебного года. Одним из признаков правильного понимания текста является выразительность чтения учащимися. </w:t>
      </w:r>
    </w:p>
    <w:p w:rsidR="0051138D" w:rsidRPr="00FA26E2" w:rsidRDefault="0051138D" w:rsidP="0051138D">
      <w:pPr>
        <w:ind w:firstLine="708"/>
        <w:jc w:val="both"/>
      </w:pPr>
      <w:r w:rsidRPr="00FA26E2">
        <w:t>В программу включен перечень необходимых видов работ по развитию речи: словарная работа, различные виды пересказа, устные и письменные сочинения, отзывы, доклады, диалоги, творческие работы, а также произведения для заучивания наизусть, списки произведений для самостоятельно чтения.</w:t>
      </w:r>
    </w:p>
    <w:p w:rsidR="0051138D" w:rsidRPr="00FA26E2" w:rsidRDefault="0051138D" w:rsidP="0051138D">
      <w:pPr>
        <w:ind w:firstLine="426"/>
        <w:jc w:val="both"/>
      </w:pPr>
      <w:proofErr w:type="gramStart"/>
      <w:r w:rsidRPr="00FA26E2">
        <w:t>Для реализации Рабочей программы используется учебно-методический комплект, включающий: учебник (Литература. 8 класс.</w:t>
      </w:r>
      <w:proofErr w:type="gramEnd"/>
      <w:r w:rsidRPr="00FA26E2">
        <w:t xml:space="preserve"> Учеб</w:t>
      </w:r>
      <w:proofErr w:type="gramStart"/>
      <w:r w:rsidRPr="00FA26E2">
        <w:t>.</w:t>
      </w:r>
      <w:proofErr w:type="gramEnd"/>
      <w:r w:rsidRPr="00FA26E2">
        <w:t xml:space="preserve"> </w:t>
      </w:r>
      <w:proofErr w:type="gramStart"/>
      <w:r w:rsidRPr="00FA26E2">
        <w:t>д</w:t>
      </w:r>
      <w:proofErr w:type="gramEnd"/>
      <w:r w:rsidRPr="00FA26E2">
        <w:t xml:space="preserve">ля </w:t>
      </w:r>
      <w:proofErr w:type="spellStart"/>
      <w:r w:rsidRPr="00FA26E2">
        <w:t>общеобразоват</w:t>
      </w:r>
      <w:proofErr w:type="spellEnd"/>
      <w:r w:rsidRPr="00FA26E2">
        <w:t xml:space="preserve">. учреждений. В 2ч./ под ред. В.Я. Коровиной. – М.: Просвещение, 2010.) и методическое пособие для учителя (Коровина В.Я., Журавлев В.П., Коровин В.И.; Фонохрестоматия к учебнику «Литература. 8 класс» (формат </w:t>
      </w:r>
      <w:proofErr w:type="spellStart"/>
      <w:r w:rsidRPr="00FA26E2">
        <w:rPr>
          <w:lang w:val="en-US"/>
        </w:rPr>
        <w:t>mp</w:t>
      </w:r>
      <w:proofErr w:type="spellEnd"/>
      <w:r w:rsidRPr="00FA26E2">
        <w:t xml:space="preserve">3). </w:t>
      </w:r>
      <w:proofErr w:type="gramStart"/>
      <w:r w:rsidRPr="00FA26E2">
        <w:t xml:space="preserve">–М.: Аудио-школа, Просвещение, 2010). </w:t>
      </w:r>
      <w:proofErr w:type="gramEnd"/>
    </w:p>
    <w:p w:rsidR="0051138D" w:rsidRPr="00FA26E2" w:rsidRDefault="0051138D" w:rsidP="0051138D">
      <w:pPr>
        <w:ind w:firstLine="708"/>
        <w:jc w:val="both"/>
      </w:pPr>
      <w:r w:rsidRPr="004E4F64">
        <w:rPr>
          <w:b/>
          <w:i/>
        </w:rPr>
        <w:t>Цель изучения литературы в школе</w:t>
      </w:r>
      <w:r w:rsidRPr="004E4F64">
        <w:rPr>
          <w:b/>
        </w:rPr>
        <w:t xml:space="preserve"> – приобщение учащихся к искусству слова, богатству русской классической и зарубежной литературы. А в 8 классе – изучение литературы с точки зрения исторических событий, сопоставление литературы и истории.</w:t>
      </w:r>
      <w:r w:rsidRPr="00FA26E2">
        <w:t xml:space="preserve"> Основа литературного образования – чтение и изучение художественных произведений, знакомство с биографическими сведениями о мастерах слова и историко-культурными фактами, необходимыми для понимания включенных в программу произведений.</w:t>
      </w:r>
    </w:p>
    <w:p w:rsidR="0051138D" w:rsidRPr="00FA26E2" w:rsidRDefault="0051138D" w:rsidP="0051138D">
      <w:pPr>
        <w:ind w:firstLine="708"/>
        <w:jc w:val="both"/>
      </w:pPr>
      <w:r w:rsidRPr="00FA26E2">
        <w:t>Учащиеся 8 класса владеют техникой чтения и более подготовлены к истолкованию прочитанного. Именно поэтому на уроках важно уделять больше внимания активному чтению вслух и углублению толкования художественных произведений.</w:t>
      </w:r>
    </w:p>
    <w:p w:rsidR="0051138D" w:rsidRPr="00FA26E2" w:rsidRDefault="0051138D" w:rsidP="0051138D">
      <w:pPr>
        <w:ind w:firstLine="708"/>
        <w:jc w:val="both"/>
      </w:pPr>
      <w:r w:rsidRPr="00FA26E2">
        <w:t>Расширение круга чтения, повышение качества чтения, уровня восприятия и глубины проникновения в художественный те</w:t>
      </w:r>
      <w:proofErr w:type="gramStart"/>
      <w:r w:rsidRPr="00FA26E2">
        <w:t>кст ст</w:t>
      </w:r>
      <w:proofErr w:type="gramEnd"/>
      <w:r w:rsidRPr="00FA26E2">
        <w:t>ановится важным средством для поддержания этой основы на всех этапах изучения литературы в школе. Чтобы чтение стало интересным, продуманным, воздействующим на ум и душу ученика, необходимо развивать эмоциональное восприятие обучающихся, научить их грамотному анализу прочитанного художественного произведения, развить потребность в чтении, в книге. Понимать прочитанное как можно глубже – вот что должно стать устремлением каждого ученика.</w:t>
      </w:r>
    </w:p>
    <w:p w:rsidR="0051138D" w:rsidRPr="00FA26E2" w:rsidRDefault="0051138D" w:rsidP="0051138D">
      <w:pPr>
        <w:ind w:firstLine="708"/>
        <w:jc w:val="both"/>
      </w:pPr>
      <w:r w:rsidRPr="00FA26E2">
        <w:t xml:space="preserve">Главная идея программы по литературе – изучение литературы </w:t>
      </w:r>
      <w:proofErr w:type="gramStart"/>
      <w:r w:rsidRPr="00FA26E2">
        <w:t>от</w:t>
      </w:r>
      <w:proofErr w:type="gramEnd"/>
      <w:r w:rsidRPr="00FA26E2">
        <w:t xml:space="preserve">  </w:t>
      </w:r>
      <w:proofErr w:type="gramStart"/>
      <w:r w:rsidRPr="00FA26E2">
        <w:t>к</w:t>
      </w:r>
      <w:proofErr w:type="gramEnd"/>
      <w:r w:rsidRPr="00FA26E2">
        <w:t xml:space="preserve"> фольклору, от фольклора к древнерусской литературе, от неё к русской литературе XVIII, XIX, XX веков. В программе соблюдена системная направленность: в 8 классе это освоение различных жанров фольклора, сказок, стихотворных и прозаических произведение писателей, знакомство с отдельными сведениями по истории создания </w:t>
      </w:r>
      <w:r w:rsidRPr="00FA26E2">
        <w:lastRenderedPageBreak/>
        <w:t>произведений, отдельных фактов биографии писателя (вертикаль). Существует система ознакомления с литературой разных веков в каждом из классов (горизонталь).</w:t>
      </w:r>
    </w:p>
    <w:p w:rsidR="0051138D" w:rsidRPr="00FA26E2" w:rsidRDefault="0051138D" w:rsidP="0051138D">
      <w:pPr>
        <w:jc w:val="both"/>
        <w:rPr>
          <w:b/>
          <w:i/>
        </w:rPr>
      </w:pPr>
      <w:r w:rsidRPr="00FA26E2">
        <w:rPr>
          <w:b/>
          <w:i/>
        </w:rPr>
        <w:t xml:space="preserve">         Задачи:</w:t>
      </w:r>
    </w:p>
    <w:p w:rsidR="0051138D" w:rsidRPr="00FA26E2" w:rsidRDefault="0051138D" w:rsidP="0051138D">
      <w:pPr>
        <w:jc w:val="both"/>
      </w:pPr>
      <w:r w:rsidRPr="00FA26E2">
        <w:t xml:space="preserve">- воспитание духовно-развитой личности, осознающей свою принадлежность к родной культуре, обладающей гуманистическим мировоззрением, общероссийским гражданским сознанием, чувством патриотизма; </w:t>
      </w:r>
    </w:p>
    <w:p w:rsidR="0051138D" w:rsidRPr="00FA26E2" w:rsidRDefault="0051138D" w:rsidP="0051138D">
      <w:pPr>
        <w:jc w:val="both"/>
      </w:pPr>
      <w:r w:rsidRPr="00FA26E2">
        <w:t xml:space="preserve">- воспитание любви к русской литературе и культуре, уважения к литературам и культурам других народов; </w:t>
      </w:r>
    </w:p>
    <w:p w:rsidR="0051138D" w:rsidRPr="00FA26E2" w:rsidRDefault="0051138D" w:rsidP="0051138D">
      <w:pPr>
        <w:jc w:val="both"/>
      </w:pPr>
      <w:r w:rsidRPr="00FA26E2">
        <w:t>- обогащение духовного мира школьников, их жизненного и эстетического опыта;</w:t>
      </w:r>
    </w:p>
    <w:p w:rsidR="0051138D" w:rsidRPr="00FA26E2" w:rsidRDefault="0051138D" w:rsidP="0051138D">
      <w:pPr>
        <w:jc w:val="both"/>
      </w:pPr>
      <w:r w:rsidRPr="00FA26E2">
        <w:t xml:space="preserve">- развитие познавательных интересов, интеллектуальных и творческих способностей, устной и письменной речи учащихся; формирование читательской культуры, представления о специфике литературы в ряду других искусств, потребности в самостоятельном чтении художественной литературы, эстетического вкуса на основе освоения художественных текстов; </w:t>
      </w:r>
    </w:p>
    <w:p w:rsidR="0051138D" w:rsidRPr="00FA26E2" w:rsidRDefault="0051138D" w:rsidP="0051138D">
      <w:pPr>
        <w:jc w:val="both"/>
      </w:pPr>
      <w:r w:rsidRPr="00FA26E2">
        <w:t>- освоение знаний о русской литературе, ее духовно-нравственном и эстетическом значении; о выдающихся произведениях русских писателей, их жизни и творчестве, об отдельных произведениях зарубежной классики;</w:t>
      </w:r>
    </w:p>
    <w:p w:rsidR="0051138D" w:rsidRPr="00FA26E2" w:rsidRDefault="0051138D" w:rsidP="0051138D">
      <w:pPr>
        <w:jc w:val="both"/>
      </w:pPr>
      <w:r w:rsidRPr="00FA26E2">
        <w:t>- овладение умениями творческого чтения и анализа художественных произведений с привлечением необходимых сведений по теории и истории литературы; умением выявлять в них конкретно-историческое и общечеловеческое содержание, правильно пользоваться русским языком.</w:t>
      </w:r>
    </w:p>
    <w:p w:rsidR="0051138D" w:rsidRPr="00FA26E2" w:rsidRDefault="0051138D" w:rsidP="0051138D">
      <w:pPr>
        <w:widowControl w:val="0"/>
        <w:autoSpaceDE w:val="0"/>
        <w:autoSpaceDN w:val="0"/>
        <w:adjustRightInd w:val="0"/>
        <w:ind w:firstLine="540"/>
        <w:jc w:val="both"/>
      </w:pPr>
      <w:r w:rsidRPr="00FA26E2">
        <w:t xml:space="preserve">В решении этой важной задачи особую роль играют </w:t>
      </w:r>
      <w:proofErr w:type="spellStart"/>
      <w:r w:rsidRPr="00FA26E2">
        <w:rPr>
          <w:b/>
        </w:rPr>
        <w:t>межпредметные</w:t>
      </w:r>
      <w:proofErr w:type="spellEnd"/>
      <w:r w:rsidRPr="00FA26E2">
        <w:rPr>
          <w:b/>
        </w:rPr>
        <w:t xml:space="preserve"> </w:t>
      </w:r>
      <w:r w:rsidRPr="00FA26E2">
        <w:t xml:space="preserve">(связь с курсами истории, географии, русского языка) и </w:t>
      </w:r>
      <w:proofErr w:type="spellStart"/>
      <w:r w:rsidRPr="00FA26E2">
        <w:rPr>
          <w:b/>
        </w:rPr>
        <w:t>внутрипредметные</w:t>
      </w:r>
      <w:proofErr w:type="spellEnd"/>
      <w:r w:rsidRPr="00FA26E2">
        <w:rPr>
          <w:b/>
        </w:rPr>
        <w:t xml:space="preserve"> связи</w:t>
      </w:r>
      <w:r w:rsidRPr="00FA26E2">
        <w:t xml:space="preserve"> курса литературы, обращение к дру</w:t>
      </w:r>
      <w:r w:rsidRPr="00FA26E2">
        <w:softHyphen/>
        <w:t>гим видам искусства (музыке, живописи).</w:t>
      </w:r>
    </w:p>
    <w:p w:rsidR="0051138D" w:rsidRPr="00FA26E2" w:rsidRDefault="0051138D" w:rsidP="0051138D">
      <w:pPr>
        <w:ind w:firstLine="540"/>
        <w:jc w:val="both"/>
      </w:pPr>
      <w:r w:rsidRPr="00FA26E2">
        <w:t>Данная программа  формирует грамотного читателя. По</w:t>
      </w:r>
      <w:r w:rsidRPr="00FA26E2">
        <w:softHyphen/>
        <w:t>добный подход поможет осмыслить сложные произведения художественной литературы каждого пе</w:t>
      </w:r>
      <w:r w:rsidRPr="00FA26E2">
        <w:softHyphen/>
        <w:t>риода и осознать, что развитие литературы - жи</w:t>
      </w:r>
      <w:r w:rsidRPr="00FA26E2">
        <w:softHyphen/>
        <w:t>вое поступательное движение.</w:t>
      </w:r>
    </w:p>
    <w:p w:rsidR="0051138D" w:rsidRPr="00FA26E2" w:rsidRDefault="0051138D" w:rsidP="0051138D">
      <w:pPr>
        <w:widowControl w:val="0"/>
        <w:autoSpaceDE w:val="0"/>
        <w:autoSpaceDN w:val="0"/>
        <w:adjustRightInd w:val="0"/>
        <w:ind w:firstLine="540"/>
        <w:jc w:val="both"/>
      </w:pPr>
      <w:r w:rsidRPr="00FA26E2">
        <w:rPr>
          <w:b/>
        </w:rPr>
        <w:t>Формы организации учебного процесса</w:t>
      </w:r>
      <w:r w:rsidRPr="00FA26E2">
        <w:t xml:space="preserve"> чрезвычайно разнообразны и предполагают парную, индивидуальную, групповую работу, осуществляемую на уроках изучения нового материала, обобщения и систематизации знаний, уроках развития речи, внеклассного чтения, уроках-диспутах, семинарах, уроках-концертах. </w:t>
      </w:r>
    </w:p>
    <w:p w:rsidR="0051138D" w:rsidRPr="00FA26E2" w:rsidRDefault="0051138D" w:rsidP="0051138D">
      <w:pPr>
        <w:widowControl w:val="0"/>
        <w:autoSpaceDE w:val="0"/>
        <w:autoSpaceDN w:val="0"/>
        <w:adjustRightInd w:val="0"/>
        <w:ind w:firstLine="540"/>
        <w:jc w:val="both"/>
      </w:pPr>
      <w:r w:rsidRPr="00FA26E2">
        <w:rPr>
          <w:b/>
        </w:rPr>
        <w:t>Контроль</w:t>
      </w:r>
      <w:r w:rsidRPr="00FA26E2">
        <w:t xml:space="preserve"> знаний, умений и навыков учащихся осуществляется дифференцированными заданиями тестового характера, развернутых ответов на поставленный вопрос, устных и письменных творческих работ, направленных на выявление  </w:t>
      </w:r>
      <w:proofErr w:type="gramStart"/>
      <w:r w:rsidRPr="00FA26E2">
        <w:t>умений</w:t>
      </w:r>
      <w:proofErr w:type="gramEnd"/>
      <w:r w:rsidRPr="00FA26E2">
        <w:t xml:space="preserve"> верно понять, интерпретировать произведение и высказать свои суждения в процессе анализа.</w:t>
      </w:r>
    </w:p>
    <w:p w:rsidR="0051138D" w:rsidRPr="00FA26E2" w:rsidRDefault="0051138D" w:rsidP="0051138D">
      <w:pPr>
        <w:ind w:firstLine="540"/>
        <w:rPr>
          <w:b/>
        </w:rPr>
      </w:pPr>
      <w:r w:rsidRPr="00FA26E2">
        <w:rPr>
          <w:b/>
        </w:rPr>
        <w:t>Виды и формы контроля:</w:t>
      </w:r>
    </w:p>
    <w:p w:rsidR="0051138D" w:rsidRPr="00FA26E2" w:rsidRDefault="0051138D" w:rsidP="0051138D">
      <w:pPr>
        <w:rPr>
          <w:color w:val="000000"/>
        </w:rPr>
      </w:pPr>
      <w:r w:rsidRPr="00FA26E2">
        <w:rPr>
          <w:color w:val="000000"/>
          <w:spacing w:val="-1"/>
        </w:rPr>
        <w:t>- комплексный анализ текста;</w:t>
      </w:r>
    </w:p>
    <w:p w:rsidR="0051138D" w:rsidRPr="00FA26E2" w:rsidRDefault="0051138D" w:rsidP="0051138D">
      <w:pPr>
        <w:rPr>
          <w:color w:val="000000"/>
        </w:rPr>
      </w:pPr>
      <w:r w:rsidRPr="00FA26E2">
        <w:rPr>
          <w:color w:val="000000"/>
          <w:spacing w:val="-1"/>
        </w:rPr>
        <w:t>- сочинение (классное и домашнее);</w:t>
      </w:r>
    </w:p>
    <w:p w:rsidR="0051138D" w:rsidRPr="00FA26E2" w:rsidRDefault="0051138D" w:rsidP="0051138D">
      <w:pPr>
        <w:rPr>
          <w:color w:val="000000"/>
        </w:rPr>
      </w:pPr>
      <w:r w:rsidRPr="00FA26E2">
        <w:rPr>
          <w:color w:val="000000"/>
          <w:spacing w:val="-1"/>
        </w:rPr>
        <w:t>- тестирование;</w:t>
      </w:r>
    </w:p>
    <w:p w:rsidR="0051138D" w:rsidRDefault="0051138D" w:rsidP="0051138D">
      <w:pPr>
        <w:rPr>
          <w:color w:val="000000"/>
          <w:spacing w:val="-1"/>
        </w:rPr>
      </w:pPr>
      <w:r w:rsidRPr="00FA26E2">
        <w:rPr>
          <w:color w:val="000000"/>
          <w:spacing w:val="-1"/>
        </w:rPr>
        <w:t>- ответы на вопросы.</w:t>
      </w:r>
    </w:p>
    <w:p w:rsidR="0051138D" w:rsidRDefault="0051138D" w:rsidP="0051138D">
      <w:pPr>
        <w:rPr>
          <w:color w:val="000000"/>
          <w:spacing w:val="-1"/>
        </w:rPr>
      </w:pPr>
    </w:p>
    <w:p w:rsidR="0051138D" w:rsidRPr="00FA26E2" w:rsidRDefault="0051138D" w:rsidP="0051138D">
      <w:pPr>
        <w:rPr>
          <w:color w:val="000000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51138D" w:rsidRPr="00FA26E2" w:rsidRDefault="0051138D" w:rsidP="0051138D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sz w:val="24"/>
          <w:szCs w:val="24"/>
        </w:rPr>
        <w:t>СОДЕРЖАНИЕ ПРОГРАММЫ</w:t>
      </w:r>
    </w:p>
    <w:p w:rsidR="0051138D" w:rsidRPr="00FA26E2" w:rsidRDefault="0051138D" w:rsidP="0051138D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51138D" w:rsidRPr="00FA26E2" w:rsidRDefault="0051138D" w:rsidP="0051138D">
      <w:pPr>
        <w:pStyle w:val="a5"/>
        <w:jc w:val="center"/>
        <w:rPr>
          <w:rFonts w:ascii="Times New Roman" w:hAnsi="Times New Roman"/>
          <w:color w:val="FFFFFF"/>
          <w:sz w:val="24"/>
          <w:szCs w:val="24"/>
          <w:shd w:val="clear" w:color="auto" w:fill="000000"/>
        </w:rPr>
      </w:pPr>
      <w:r w:rsidRPr="00FA26E2">
        <w:rPr>
          <w:rFonts w:ascii="Times New Roman" w:hAnsi="Times New Roman"/>
          <w:color w:val="FFFFFF"/>
          <w:sz w:val="24"/>
          <w:szCs w:val="24"/>
          <w:shd w:val="clear" w:color="auto" w:fill="000000"/>
        </w:rPr>
        <w:t xml:space="preserve">ЛИТЕРАТУРА 8  КЛАСС (2 ч. в </w:t>
      </w:r>
      <w:proofErr w:type="spellStart"/>
      <w:r w:rsidRPr="00FA26E2">
        <w:rPr>
          <w:rFonts w:ascii="Times New Roman" w:hAnsi="Times New Roman"/>
          <w:color w:val="FFFFFF"/>
          <w:sz w:val="24"/>
          <w:szCs w:val="24"/>
          <w:shd w:val="clear" w:color="auto" w:fill="000000"/>
        </w:rPr>
        <w:t>нед</w:t>
      </w:r>
      <w:proofErr w:type="spellEnd"/>
      <w:r w:rsidRPr="00FA26E2">
        <w:rPr>
          <w:rFonts w:ascii="Times New Roman" w:hAnsi="Times New Roman"/>
          <w:color w:val="FFFFFF"/>
          <w:sz w:val="24"/>
          <w:szCs w:val="24"/>
          <w:shd w:val="clear" w:color="auto" w:fill="000000"/>
        </w:rPr>
        <w:t>.,  70  ч. за год)</w:t>
      </w:r>
    </w:p>
    <w:p w:rsidR="0051138D" w:rsidRPr="00FA26E2" w:rsidRDefault="0051138D" w:rsidP="0051138D">
      <w:pPr>
        <w:pStyle w:val="a5"/>
        <w:rPr>
          <w:rFonts w:ascii="Times New Roman" w:hAnsi="Times New Roman"/>
          <w:sz w:val="24"/>
          <w:szCs w:val="24"/>
        </w:rPr>
      </w:pPr>
    </w:p>
    <w:p w:rsidR="0051138D" w:rsidRPr="00FA26E2" w:rsidRDefault="0051138D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FA26E2">
        <w:rPr>
          <w:rFonts w:ascii="Times New Roman" w:hAnsi="Times New Roman"/>
          <w:b/>
          <w:sz w:val="24"/>
          <w:szCs w:val="24"/>
        </w:rPr>
        <w:t>Введение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sz w:val="24"/>
          <w:szCs w:val="24"/>
        </w:rPr>
        <w:t>Русская литература и история. Интерес русских пи</w:t>
      </w:r>
      <w:r w:rsidRPr="00FA26E2">
        <w:rPr>
          <w:rFonts w:ascii="Times New Roman" w:hAnsi="Times New Roman"/>
          <w:sz w:val="24"/>
          <w:szCs w:val="24"/>
        </w:rPr>
        <w:softHyphen/>
        <w:t>сателей к историческому прошлому своего народа. Ис</w:t>
      </w:r>
      <w:r w:rsidRPr="00FA26E2">
        <w:rPr>
          <w:rFonts w:ascii="Times New Roman" w:hAnsi="Times New Roman"/>
          <w:sz w:val="24"/>
          <w:szCs w:val="24"/>
        </w:rPr>
        <w:softHyphen/>
        <w:t>торизм творчества классиков русской литературы.</w:t>
      </w:r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spacing w:val="-5"/>
          <w:sz w:val="24"/>
          <w:szCs w:val="24"/>
        </w:rPr>
      </w:pPr>
    </w:p>
    <w:p w:rsidR="0051138D" w:rsidRPr="00FA26E2" w:rsidRDefault="0051138D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FA26E2">
        <w:rPr>
          <w:rFonts w:ascii="Times New Roman" w:hAnsi="Times New Roman"/>
          <w:b/>
          <w:spacing w:val="-5"/>
          <w:sz w:val="24"/>
          <w:szCs w:val="24"/>
        </w:rPr>
        <w:t>Устное народное творчество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sz w:val="24"/>
          <w:szCs w:val="24"/>
        </w:rPr>
        <w:t>В мире русской народной песни (лирические, исто</w:t>
      </w:r>
      <w:r w:rsidRPr="00FA26E2">
        <w:rPr>
          <w:rFonts w:ascii="Times New Roman" w:hAnsi="Times New Roman"/>
          <w:sz w:val="24"/>
          <w:szCs w:val="24"/>
        </w:rPr>
        <w:softHyphen/>
        <w:t xml:space="preserve">рические песни). Отражение жизни народа в народной </w:t>
      </w:r>
      <w:r w:rsidRPr="00FA26E2">
        <w:rPr>
          <w:rFonts w:ascii="Times New Roman" w:hAnsi="Times New Roman"/>
          <w:spacing w:val="-8"/>
          <w:sz w:val="24"/>
          <w:szCs w:val="24"/>
        </w:rPr>
        <w:t xml:space="preserve">песне: </w:t>
      </w:r>
      <w:r w:rsidRPr="00FA26E2">
        <w:rPr>
          <w:rFonts w:ascii="Times New Roman" w:hAnsi="Times New Roman"/>
          <w:i/>
          <w:iCs/>
          <w:spacing w:val="-8"/>
          <w:sz w:val="24"/>
          <w:szCs w:val="24"/>
        </w:rPr>
        <w:t>«В темном лесе», «Уж ты ночка, ноченька тем</w:t>
      </w:r>
      <w:r w:rsidRPr="00FA26E2">
        <w:rPr>
          <w:rFonts w:ascii="Times New Roman" w:hAnsi="Times New Roman"/>
          <w:i/>
          <w:iCs/>
          <w:spacing w:val="-8"/>
          <w:sz w:val="24"/>
          <w:szCs w:val="24"/>
        </w:rPr>
        <w:softHyphen/>
      </w:r>
      <w:r w:rsidRPr="00FA26E2">
        <w:rPr>
          <w:rFonts w:ascii="Times New Roman" w:hAnsi="Times New Roman"/>
          <w:i/>
          <w:iCs/>
          <w:spacing w:val="-4"/>
          <w:sz w:val="24"/>
          <w:szCs w:val="24"/>
        </w:rPr>
        <w:t>ная...», «Вдоль по улице метелица метет...», «Пуга</w:t>
      </w:r>
      <w:r w:rsidRPr="00FA26E2">
        <w:rPr>
          <w:rFonts w:ascii="Times New Roman" w:hAnsi="Times New Roman"/>
          <w:i/>
          <w:iCs/>
          <w:spacing w:val="-4"/>
          <w:sz w:val="24"/>
          <w:szCs w:val="24"/>
        </w:rPr>
        <w:softHyphen/>
      </w:r>
      <w:r w:rsidRPr="00FA26E2">
        <w:rPr>
          <w:rFonts w:ascii="Times New Roman" w:hAnsi="Times New Roman"/>
          <w:i/>
          <w:iCs/>
          <w:sz w:val="24"/>
          <w:szCs w:val="24"/>
        </w:rPr>
        <w:t>чев в темнице», «Пугачев казнен».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sz w:val="24"/>
          <w:szCs w:val="24"/>
        </w:rPr>
        <w:t>Частушки</w:t>
      </w:r>
      <w:r w:rsidRPr="00FA26E2">
        <w:rPr>
          <w:rFonts w:ascii="Times New Roman" w:hAnsi="Times New Roman"/>
          <w:sz w:val="24"/>
          <w:szCs w:val="24"/>
        </w:rPr>
        <w:t xml:space="preserve"> как малый песенный жанр. Отражение различных сторон жизни народа в частушках. Разнооб</w:t>
      </w:r>
      <w:r w:rsidRPr="00FA26E2">
        <w:rPr>
          <w:rFonts w:ascii="Times New Roman" w:hAnsi="Times New Roman"/>
          <w:sz w:val="24"/>
          <w:szCs w:val="24"/>
        </w:rPr>
        <w:softHyphen/>
        <w:t>разие тематики частушек. Поэтика частушек.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sz w:val="24"/>
          <w:szCs w:val="24"/>
        </w:rPr>
        <w:t>Предания</w:t>
      </w:r>
      <w:r w:rsidRPr="00FA26E2">
        <w:rPr>
          <w:rFonts w:ascii="Times New Roman" w:hAnsi="Times New Roman"/>
          <w:sz w:val="24"/>
          <w:szCs w:val="24"/>
        </w:rPr>
        <w:t xml:space="preserve"> как исторический жанр русской народной прозы. «О </w:t>
      </w:r>
      <w:r w:rsidRPr="00FA26E2">
        <w:rPr>
          <w:rFonts w:ascii="Times New Roman" w:hAnsi="Times New Roman"/>
          <w:i/>
          <w:iCs/>
          <w:sz w:val="24"/>
          <w:szCs w:val="24"/>
        </w:rPr>
        <w:t>Пугачеве», «О покорении Сибири Ерма</w:t>
      </w:r>
      <w:r w:rsidRPr="00FA26E2">
        <w:rPr>
          <w:rFonts w:ascii="Times New Roman" w:hAnsi="Times New Roman"/>
          <w:i/>
          <w:iCs/>
          <w:sz w:val="24"/>
          <w:szCs w:val="24"/>
        </w:rPr>
        <w:softHyphen/>
        <w:t xml:space="preserve">ком...». </w:t>
      </w:r>
      <w:r w:rsidRPr="00FA26E2">
        <w:rPr>
          <w:rFonts w:ascii="Times New Roman" w:hAnsi="Times New Roman"/>
          <w:sz w:val="24"/>
          <w:szCs w:val="24"/>
        </w:rPr>
        <w:t xml:space="preserve">Особенности содержания и формы </w:t>
      </w:r>
      <w:proofErr w:type="gramStart"/>
      <w:r w:rsidRPr="00FA26E2">
        <w:rPr>
          <w:rFonts w:ascii="Times New Roman" w:hAnsi="Times New Roman"/>
          <w:sz w:val="24"/>
          <w:szCs w:val="24"/>
        </w:rPr>
        <w:t>народных</w:t>
      </w:r>
      <w:proofErr w:type="gramEnd"/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spacing w:val="-1"/>
          <w:sz w:val="24"/>
          <w:szCs w:val="24"/>
        </w:rPr>
        <w:t>преданий.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Arial" w:hAnsi="Arial" w:cs="Arial"/>
          <w:sz w:val="24"/>
          <w:szCs w:val="24"/>
        </w:rPr>
        <w:t>Теория литературы.</w:t>
      </w:r>
      <w:r w:rsidRPr="00FA26E2">
        <w:rPr>
          <w:rFonts w:ascii="Times New Roman" w:hAnsi="Times New Roman"/>
          <w:sz w:val="24"/>
          <w:szCs w:val="24"/>
        </w:rPr>
        <w:t xml:space="preserve"> Народная песня, частушка (развитие представлений). Предание (развитие пред</w:t>
      </w:r>
      <w:r w:rsidRPr="00FA26E2">
        <w:rPr>
          <w:rFonts w:ascii="Times New Roman" w:hAnsi="Times New Roman"/>
          <w:sz w:val="24"/>
          <w:szCs w:val="24"/>
        </w:rPr>
        <w:softHyphen/>
        <w:t>ставлений).</w:t>
      </w:r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spacing w:val="-5"/>
          <w:sz w:val="24"/>
          <w:szCs w:val="24"/>
        </w:rPr>
      </w:pPr>
    </w:p>
    <w:p w:rsidR="0051138D" w:rsidRPr="00FA26E2" w:rsidRDefault="0051138D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FA26E2">
        <w:rPr>
          <w:rFonts w:ascii="Times New Roman" w:hAnsi="Times New Roman"/>
          <w:b/>
          <w:spacing w:val="-5"/>
          <w:sz w:val="24"/>
          <w:szCs w:val="24"/>
        </w:rPr>
        <w:t>Из древнерусской литературы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spacing w:val="-3"/>
          <w:sz w:val="24"/>
          <w:szCs w:val="24"/>
        </w:rPr>
        <w:t xml:space="preserve">Из </w:t>
      </w:r>
      <w:r w:rsidRPr="00FA26E2">
        <w:rPr>
          <w:rFonts w:ascii="Times New Roman" w:hAnsi="Times New Roman"/>
          <w:i/>
          <w:iCs/>
          <w:spacing w:val="-3"/>
          <w:sz w:val="24"/>
          <w:szCs w:val="24"/>
        </w:rPr>
        <w:t xml:space="preserve">«Жития Александра Невского». </w:t>
      </w:r>
      <w:r w:rsidRPr="00FA26E2">
        <w:rPr>
          <w:rFonts w:ascii="Times New Roman" w:hAnsi="Times New Roman"/>
          <w:spacing w:val="-3"/>
          <w:sz w:val="24"/>
          <w:szCs w:val="24"/>
        </w:rPr>
        <w:t xml:space="preserve">Защита русских </w:t>
      </w:r>
      <w:r w:rsidRPr="00FA26E2">
        <w:rPr>
          <w:rFonts w:ascii="Times New Roman" w:hAnsi="Times New Roman"/>
          <w:sz w:val="24"/>
          <w:szCs w:val="24"/>
        </w:rPr>
        <w:t>земель от нашествий и набегов врагов. Бранные под</w:t>
      </w:r>
      <w:r w:rsidRPr="00FA26E2">
        <w:rPr>
          <w:rFonts w:ascii="Times New Roman" w:hAnsi="Times New Roman"/>
          <w:sz w:val="24"/>
          <w:szCs w:val="24"/>
        </w:rPr>
        <w:softHyphen/>
        <w:t>виги Александра Невского и его духовный подвиг само</w:t>
      </w:r>
      <w:r w:rsidRPr="00FA26E2">
        <w:rPr>
          <w:rFonts w:ascii="Times New Roman" w:hAnsi="Times New Roman"/>
          <w:sz w:val="24"/>
          <w:szCs w:val="24"/>
        </w:rPr>
        <w:softHyphen/>
        <w:t>пожертвования.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sz w:val="24"/>
          <w:szCs w:val="24"/>
        </w:rPr>
        <w:t>Художественные особенности воинской повести и жития.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z w:val="24"/>
          <w:szCs w:val="24"/>
        </w:rPr>
        <w:t xml:space="preserve">«Шемякин  суд».   </w:t>
      </w:r>
      <w:r w:rsidRPr="00FA26E2">
        <w:rPr>
          <w:rFonts w:ascii="Times New Roman" w:hAnsi="Times New Roman"/>
          <w:sz w:val="24"/>
          <w:szCs w:val="24"/>
        </w:rPr>
        <w:t xml:space="preserve">Изображение  </w:t>
      </w:r>
      <w:proofErr w:type="gramStart"/>
      <w:r w:rsidRPr="00FA26E2">
        <w:rPr>
          <w:rFonts w:ascii="Times New Roman" w:hAnsi="Times New Roman"/>
          <w:sz w:val="24"/>
          <w:szCs w:val="24"/>
        </w:rPr>
        <w:t>действительных</w:t>
      </w:r>
      <w:proofErr w:type="gramEnd"/>
      <w:r w:rsidRPr="00FA26E2">
        <w:rPr>
          <w:rFonts w:ascii="Times New Roman" w:hAnsi="Times New Roman"/>
          <w:sz w:val="24"/>
          <w:szCs w:val="24"/>
        </w:rPr>
        <w:t xml:space="preserve"> и</w:t>
      </w:r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spacing w:val="-2"/>
          <w:sz w:val="24"/>
          <w:szCs w:val="24"/>
        </w:rPr>
        <w:t>вымышленных событий — главное новшество литерату</w:t>
      </w:r>
      <w:r w:rsidRPr="00FA26E2">
        <w:rPr>
          <w:rFonts w:ascii="Times New Roman" w:hAnsi="Times New Roman"/>
          <w:spacing w:val="-2"/>
          <w:sz w:val="24"/>
          <w:szCs w:val="24"/>
        </w:rPr>
        <w:softHyphen/>
        <w:t xml:space="preserve">ры </w:t>
      </w:r>
      <w:r w:rsidRPr="00FA26E2">
        <w:rPr>
          <w:rFonts w:ascii="Times New Roman" w:hAnsi="Times New Roman"/>
          <w:spacing w:val="-2"/>
          <w:sz w:val="24"/>
          <w:szCs w:val="24"/>
          <w:lang w:val="en-US"/>
        </w:rPr>
        <w:t>XVII</w:t>
      </w:r>
      <w:r w:rsidRPr="00FA26E2">
        <w:rPr>
          <w:rFonts w:ascii="Times New Roman" w:hAnsi="Times New Roman"/>
          <w:spacing w:val="-2"/>
          <w:sz w:val="24"/>
          <w:szCs w:val="24"/>
        </w:rPr>
        <w:t xml:space="preserve"> века. Новые литературные герои — крестьянские </w:t>
      </w:r>
      <w:r w:rsidRPr="00FA26E2">
        <w:rPr>
          <w:rFonts w:ascii="Times New Roman" w:hAnsi="Times New Roman"/>
          <w:sz w:val="24"/>
          <w:szCs w:val="24"/>
        </w:rPr>
        <w:t xml:space="preserve">и купеческие сыновья. Сатира на судебные порядки, </w:t>
      </w:r>
      <w:proofErr w:type="gramStart"/>
      <w:r w:rsidRPr="00FA26E2">
        <w:rPr>
          <w:rFonts w:ascii="Times New Roman" w:hAnsi="Times New Roman"/>
          <w:sz w:val="24"/>
          <w:szCs w:val="24"/>
        </w:rPr>
        <w:t>ко</w:t>
      </w:r>
      <w:r w:rsidRPr="00FA26E2">
        <w:rPr>
          <w:rFonts w:ascii="Times New Roman" w:hAnsi="Times New Roman"/>
          <w:sz w:val="24"/>
          <w:szCs w:val="24"/>
        </w:rPr>
        <w:softHyphen/>
        <w:t>мические ситуации</w:t>
      </w:r>
      <w:proofErr w:type="gramEnd"/>
      <w:r w:rsidRPr="00FA26E2">
        <w:rPr>
          <w:rFonts w:ascii="Times New Roman" w:hAnsi="Times New Roman"/>
          <w:sz w:val="24"/>
          <w:szCs w:val="24"/>
        </w:rPr>
        <w:t xml:space="preserve"> с двумя плутами.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sz w:val="24"/>
          <w:szCs w:val="24"/>
        </w:rPr>
        <w:t>«Шемякин суд» — «</w:t>
      </w:r>
      <w:proofErr w:type="spellStart"/>
      <w:r w:rsidRPr="00FA26E2">
        <w:rPr>
          <w:rFonts w:ascii="Times New Roman" w:hAnsi="Times New Roman"/>
          <w:sz w:val="24"/>
          <w:szCs w:val="24"/>
        </w:rPr>
        <w:t>кривосуд</w:t>
      </w:r>
      <w:proofErr w:type="spellEnd"/>
      <w:r w:rsidRPr="00FA26E2">
        <w:rPr>
          <w:rFonts w:ascii="Times New Roman" w:hAnsi="Times New Roman"/>
          <w:sz w:val="24"/>
          <w:szCs w:val="24"/>
        </w:rPr>
        <w:t>» (</w:t>
      </w:r>
      <w:proofErr w:type="spellStart"/>
      <w:r w:rsidRPr="00FA26E2">
        <w:rPr>
          <w:rFonts w:ascii="Times New Roman" w:hAnsi="Times New Roman"/>
          <w:sz w:val="24"/>
          <w:szCs w:val="24"/>
        </w:rPr>
        <w:t>Шемяка</w:t>
      </w:r>
      <w:proofErr w:type="spellEnd"/>
      <w:r w:rsidRPr="00FA26E2">
        <w:rPr>
          <w:rFonts w:ascii="Times New Roman" w:hAnsi="Times New Roman"/>
          <w:sz w:val="24"/>
          <w:szCs w:val="24"/>
        </w:rPr>
        <w:t xml:space="preserve"> «</w:t>
      </w:r>
      <w:proofErr w:type="gramStart"/>
      <w:r w:rsidRPr="00FA26E2">
        <w:rPr>
          <w:rFonts w:ascii="Times New Roman" w:hAnsi="Times New Roman"/>
          <w:sz w:val="24"/>
          <w:szCs w:val="24"/>
        </w:rPr>
        <w:t>посулы</w:t>
      </w:r>
      <w:proofErr w:type="gramEnd"/>
      <w:r w:rsidRPr="00FA26E2">
        <w:rPr>
          <w:rFonts w:ascii="Times New Roman" w:hAnsi="Times New Roman"/>
          <w:sz w:val="24"/>
          <w:szCs w:val="24"/>
        </w:rPr>
        <w:t xml:space="preserve"> лю</w:t>
      </w:r>
      <w:r w:rsidRPr="00FA26E2">
        <w:rPr>
          <w:rFonts w:ascii="Times New Roman" w:hAnsi="Times New Roman"/>
          <w:sz w:val="24"/>
          <w:szCs w:val="24"/>
        </w:rPr>
        <w:softHyphen/>
        <w:t>бил, потому так он и судил»). Особенности поэтики бы</w:t>
      </w:r>
      <w:r w:rsidRPr="00FA26E2">
        <w:rPr>
          <w:rFonts w:ascii="Times New Roman" w:hAnsi="Times New Roman"/>
          <w:sz w:val="24"/>
          <w:szCs w:val="24"/>
        </w:rPr>
        <w:softHyphen/>
        <w:t>товой сатирической повести.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Arial" w:hAnsi="Arial" w:cs="Arial"/>
          <w:sz w:val="24"/>
          <w:szCs w:val="24"/>
        </w:rPr>
        <w:t>Теория литературы</w:t>
      </w:r>
      <w:r w:rsidRPr="00FA26E2">
        <w:rPr>
          <w:rFonts w:ascii="Times New Roman" w:hAnsi="Times New Roman"/>
          <w:sz w:val="24"/>
          <w:szCs w:val="24"/>
        </w:rPr>
        <w:t>. Летопись. Древнерусская повесть (развитие представлений). Житие как жанр ли</w:t>
      </w:r>
      <w:r w:rsidRPr="00FA26E2">
        <w:rPr>
          <w:rFonts w:ascii="Times New Roman" w:hAnsi="Times New Roman"/>
          <w:spacing w:val="-1"/>
          <w:sz w:val="24"/>
          <w:szCs w:val="24"/>
        </w:rPr>
        <w:t>тературы (начальные представления). Сатирическая по</w:t>
      </w:r>
      <w:r w:rsidRPr="00FA26E2">
        <w:rPr>
          <w:rFonts w:ascii="Times New Roman" w:hAnsi="Times New Roman"/>
          <w:spacing w:val="-1"/>
          <w:sz w:val="24"/>
          <w:szCs w:val="24"/>
        </w:rPr>
        <w:softHyphen/>
      </w:r>
      <w:r w:rsidRPr="00FA26E2">
        <w:rPr>
          <w:rFonts w:ascii="Times New Roman" w:hAnsi="Times New Roman"/>
          <w:sz w:val="24"/>
          <w:szCs w:val="24"/>
        </w:rPr>
        <w:t>весть как жанр древнерусской литературы (начальные представления).</w:t>
      </w:r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51138D" w:rsidRPr="00FA26E2" w:rsidRDefault="0051138D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FA26E2">
        <w:rPr>
          <w:rFonts w:ascii="Times New Roman" w:hAnsi="Times New Roman"/>
          <w:b/>
          <w:sz w:val="24"/>
          <w:szCs w:val="24"/>
        </w:rPr>
        <w:t xml:space="preserve">Из литературы </w:t>
      </w:r>
      <w:r w:rsidRPr="00FA26E2">
        <w:rPr>
          <w:rFonts w:ascii="Times New Roman" w:hAnsi="Times New Roman"/>
          <w:b/>
          <w:sz w:val="24"/>
          <w:szCs w:val="24"/>
          <w:lang w:val="en-US"/>
        </w:rPr>
        <w:t>XVIII</w:t>
      </w:r>
      <w:r w:rsidRPr="00FA26E2">
        <w:rPr>
          <w:rFonts w:ascii="Times New Roman" w:hAnsi="Times New Roman"/>
          <w:b/>
          <w:sz w:val="24"/>
          <w:szCs w:val="24"/>
        </w:rPr>
        <w:t xml:space="preserve"> века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z w:val="24"/>
          <w:szCs w:val="24"/>
        </w:rPr>
        <w:lastRenderedPageBreak/>
        <w:t>Денис Иванович Фонвизин</w:t>
      </w:r>
      <w:r w:rsidRPr="00FA26E2">
        <w:rPr>
          <w:rFonts w:ascii="Times New Roman" w:hAnsi="Times New Roman"/>
          <w:sz w:val="24"/>
          <w:szCs w:val="24"/>
        </w:rPr>
        <w:t>. Слово о писателе.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pacing w:val="-3"/>
          <w:sz w:val="24"/>
          <w:szCs w:val="24"/>
        </w:rPr>
        <w:t xml:space="preserve">«Недоросль» </w:t>
      </w:r>
      <w:r w:rsidRPr="00FA26E2">
        <w:rPr>
          <w:rFonts w:ascii="Times New Roman" w:hAnsi="Times New Roman"/>
          <w:spacing w:val="-3"/>
          <w:sz w:val="24"/>
          <w:szCs w:val="24"/>
        </w:rPr>
        <w:t xml:space="preserve">(сцены). Сатирическая направленность </w:t>
      </w:r>
      <w:r w:rsidRPr="00FA26E2">
        <w:rPr>
          <w:rFonts w:ascii="Times New Roman" w:hAnsi="Times New Roman"/>
          <w:sz w:val="24"/>
          <w:szCs w:val="24"/>
        </w:rPr>
        <w:t>комедии. Проблема воспитания истинного гражданина.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Arial" w:hAnsi="Arial" w:cs="Arial"/>
          <w:sz w:val="24"/>
          <w:szCs w:val="24"/>
        </w:rPr>
        <w:t>Теория литературы.</w:t>
      </w:r>
      <w:r w:rsidRPr="00FA26E2">
        <w:rPr>
          <w:rFonts w:ascii="Times New Roman" w:hAnsi="Times New Roman"/>
          <w:sz w:val="24"/>
          <w:szCs w:val="24"/>
        </w:rPr>
        <w:t xml:space="preserve"> Понятие о классицизме. Основные правила классицизма в драматическом про</w:t>
      </w:r>
      <w:r w:rsidRPr="00FA26E2">
        <w:rPr>
          <w:rFonts w:ascii="Times New Roman" w:hAnsi="Times New Roman"/>
          <w:sz w:val="24"/>
          <w:szCs w:val="24"/>
        </w:rPr>
        <w:softHyphen/>
        <w:t>изведении.</w:t>
      </w:r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51138D" w:rsidRPr="00FA26E2" w:rsidRDefault="0051138D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FA26E2">
        <w:rPr>
          <w:rFonts w:ascii="Times New Roman" w:hAnsi="Times New Roman"/>
          <w:b/>
          <w:sz w:val="24"/>
          <w:szCs w:val="24"/>
        </w:rPr>
        <w:t xml:space="preserve">Из литературы </w:t>
      </w:r>
      <w:r w:rsidRPr="00FA26E2">
        <w:rPr>
          <w:rFonts w:ascii="Times New Roman" w:hAnsi="Times New Roman"/>
          <w:b/>
          <w:sz w:val="24"/>
          <w:szCs w:val="24"/>
          <w:lang w:val="en-US"/>
        </w:rPr>
        <w:t>XIX</w:t>
      </w:r>
      <w:r w:rsidRPr="00FA26E2">
        <w:rPr>
          <w:rFonts w:ascii="Times New Roman" w:hAnsi="Times New Roman"/>
          <w:b/>
          <w:sz w:val="24"/>
          <w:szCs w:val="24"/>
        </w:rPr>
        <w:t xml:space="preserve"> века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pacing w:val="-2"/>
          <w:sz w:val="24"/>
          <w:szCs w:val="24"/>
        </w:rPr>
        <w:t>Иван Андреевич Крылов</w:t>
      </w:r>
      <w:r w:rsidRPr="00FA26E2">
        <w:rPr>
          <w:rFonts w:ascii="Times New Roman" w:hAnsi="Times New Roman"/>
          <w:spacing w:val="-2"/>
          <w:sz w:val="24"/>
          <w:szCs w:val="24"/>
        </w:rPr>
        <w:t>. Поэт и мудрец. Язвитель</w:t>
      </w:r>
      <w:r w:rsidRPr="00FA26E2">
        <w:rPr>
          <w:rFonts w:ascii="Times New Roman" w:hAnsi="Times New Roman"/>
          <w:spacing w:val="-2"/>
          <w:sz w:val="24"/>
          <w:szCs w:val="24"/>
        </w:rPr>
        <w:softHyphen/>
      </w:r>
      <w:r w:rsidRPr="00FA26E2">
        <w:rPr>
          <w:rFonts w:ascii="Times New Roman" w:hAnsi="Times New Roman"/>
          <w:spacing w:val="-1"/>
          <w:sz w:val="24"/>
          <w:szCs w:val="24"/>
        </w:rPr>
        <w:t>ный сатирик и баснописец. Краткий рассказ о писателе.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z w:val="24"/>
          <w:szCs w:val="24"/>
        </w:rPr>
        <w:t xml:space="preserve">«Лягушки, просящие царя». </w:t>
      </w:r>
      <w:r w:rsidRPr="00FA26E2">
        <w:rPr>
          <w:rFonts w:ascii="Times New Roman" w:hAnsi="Times New Roman"/>
          <w:sz w:val="24"/>
          <w:szCs w:val="24"/>
        </w:rPr>
        <w:t>Критика «обществен</w:t>
      </w:r>
      <w:r w:rsidRPr="00FA26E2">
        <w:rPr>
          <w:rFonts w:ascii="Times New Roman" w:hAnsi="Times New Roman"/>
          <w:sz w:val="24"/>
          <w:szCs w:val="24"/>
        </w:rPr>
        <w:softHyphen/>
        <w:t xml:space="preserve">ного договора» Ж.-Ж. Руссо. Мораль басни. </w:t>
      </w:r>
      <w:r w:rsidRPr="00FA26E2">
        <w:rPr>
          <w:rFonts w:ascii="Times New Roman" w:hAnsi="Times New Roman"/>
          <w:i/>
          <w:iCs/>
          <w:sz w:val="24"/>
          <w:szCs w:val="24"/>
        </w:rPr>
        <w:t xml:space="preserve">«Обоз». </w:t>
      </w:r>
      <w:r w:rsidRPr="00FA26E2">
        <w:rPr>
          <w:rFonts w:ascii="Times New Roman" w:hAnsi="Times New Roman"/>
          <w:sz w:val="24"/>
          <w:szCs w:val="24"/>
        </w:rPr>
        <w:t xml:space="preserve">Критика вмешательства императора Александра </w:t>
      </w:r>
      <w:r w:rsidRPr="00FA26E2">
        <w:rPr>
          <w:rFonts w:ascii="Times New Roman" w:hAnsi="Times New Roman"/>
          <w:sz w:val="24"/>
          <w:szCs w:val="24"/>
          <w:lang w:val="en-US"/>
        </w:rPr>
        <w:t>I</w:t>
      </w:r>
      <w:r w:rsidRPr="00FA26E2">
        <w:rPr>
          <w:rFonts w:ascii="Times New Roman" w:hAnsi="Times New Roman"/>
          <w:sz w:val="24"/>
          <w:szCs w:val="24"/>
        </w:rPr>
        <w:t xml:space="preserve"> в стратегию и тактику Кутузова в Отечественной войне </w:t>
      </w:r>
      <w:r w:rsidRPr="00FA26E2">
        <w:rPr>
          <w:rFonts w:ascii="Times New Roman" w:hAnsi="Times New Roman"/>
          <w:spacing w:val="-1"/>
          <w:sz w:val="24"/>
          <w:szCs w:val="24"/>
        </w:rPr>
        <w:t>1812 года. Мораль басни, Осмеяние пороков: самонаде</w:t>
      </w:r>
      <w:r w:rsidRPr="00FA26E2">
        <w:rPr>
          <w:rFonts w:ascii="Times New Roman" w:hAnsi="Times New Roman"/>
          <w:spacing w:val="-1"/>
          <w:sz w:val="24"/>
          <w:szCs w:val="24"/>
        </w:rPr>
        <w:softHyphen/>
      </w:r>
      <w:r w:rsidRPr="00FA26E2">
        <w:rPr>
          <w:rFonts w:ascii="Times New Roman" w:hAnsi="Times New Roman"/>
          <w:sz w:val="24"/>
          <w:szCs w:val="24"/>
        </w:rPr>
        <w:t>янности, безответственности, зазнайства.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Arial" w:hAnsi="Arial" w:cs="Arial"/>
          <w:sz w:val="24"/>
          <w:szCs w:val="24"/>
        </w:rPr>
        <w:t>Теория литературы</w:t>
      </w:r>
      <w:r w:rsidRPr="00FA26E2">
        <w:rPr>
          <w:rFonts w:ascii="Times New Roman" w:hAnsi="Times New Roman"/>
          <w:sz w:val="24"/>
          <w:szCs w:val="24"/>
        </w:rPr>
        <w:t>. Басня. Мораль. Аллегория (развитие представлений).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pacing w:val="-1"/>
          <w:sz w:val="24"/>
          <w:szCs w:val="24"/>
        </w:rPr>
        <w:t>Кондратий Федорович Рылеев</w:t>
      </w:r>
      <w:r w:rsidRPr="00FA26E2">
        <w:rPr>
          <w:rFonts w:ascii="Times New Roman" w:hAnsi="Times New Roman"/>
          <w:spacing w:val="-1"/>
          <w:sz w:val="24"/>
          <w:szCs w:val="24"/>
        </w:rPr>
        <w:t xml:space="preserve">. Автор дум и сатир. </w:t>
      </w:r>
      <w:r w:rsidRPr="00FA26E2">
        <w:rPr>
          <w:rFonts w:ascii="Times New Roman" w:hAnsi="Times New Roman"/>
          <w:sz w:val="24"/>
          <w:szCs w:val="24"/>
        </w:rPr>
        <w:t>Краткий рассказ о писателе. Оценка дум современни</w:t>
      </w:r>
      <w:r w:rsidRPr="00FA26E2">
        <w:rPr>
          <w:rFonts w:ascii="Times New Roman" w:hAnsi="Times New Roman"/>
          <w:sz w:val="24"/>
          <w:szCs w:val="24"/>
        </w:rPr>
        <w:softHyphen/>
        <w:t>ками.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pacing w:val="-1"/>
          <w:sz w:val="24"/>
          <w:szCs w:val="24"/>
        </w:rPr>
        <w:t xml:space="preserve">«Смерть Ермака». </w:t>
      </w:r>
      <w:r w:rsidRPr="00FA26E2">
        <w:rPr>
          <w:rFonts w:ascii="Times New Roman" w:hAnsi="Times New Roman"/>
          <w:spacing w:val="-1"/>
          <w:sz w:val="24"/>
          <w:szCs w:val="24"/>
        </w:rPr>
        <w:t xml:space="preserve">Историческая тема думы. Ермак </w:t>
      </w:r>
      <w:r w:rsidRPr="00FA26E2">
        <w:rPr>
          <w:rFonts w:ascii="Times New Roman" w:hAnsi="Times New Roman"/>
          <w:sz w:val="24"/>
          <w:szCs w:val="24"/>
        </w:rPr>
        <w:t>Тимофеевич — главный герой думы, один из предводи</w:t>
      </w:r>
      <w:r w:rsidRPr="00FA26E2">
        <w:rPr>
          <w:rFonts w:ascii="Times New Roman" w:hAnsi="Times New Roman"/>
          <w:sz w:val="24"/>
          <w:szCs w:val="24"/>
        </w:rPr>
        <w:softHyphen/>
        <w:t>телей казаков. Тема расширения русских земель. Текст думы К. Ф. Рылеева — основа песни о Ермаке.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Arial" w:hAnsi="Arial" w:cs="Arial"/>
          <w:sz w:val="24"/>
          <w:szCs w:val="24"/>
        </w:rPr>
        <w:t>Теория литературы.</w:t>
      </w:r>
      <w:r w:rsidRPr="00FA26E2">
        <w:rPr>
          <w:rFonts w:ascii="Times New Roman" w:hAnsi="Times New Roman"/>
          <w:sz w:val="24"/>
          <w:szCs w:val="24"/>
        </w:rPr>
        <w:t xml:space="preserve"> Дума (начальное пред</w:t>
      </w:r>
      <w:r w:rsidRPr="00FA26E2">
        <w:rPr>
          <w:rFonts w:ascii="Times New Roman" w:hAnsi="Times New Roman"/>
          <w:sz w:val="24"/>
          <w:szCs w:val="24"/>
        </w:rPr>
        <w:softHyphen/>
        <w:t>ставление).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z w:val="24"/>
          <w:szCs w:val="24"/>
        </w:rPr>
        <w:t>Александр Сергеевич Пушкин</w:t>
      </w:r>
      <w:r w:rsidRPr="00FA26E2">
        <w:rPr>
          <w:rFonts w:ascii="Times New Roman" w:hAnsi="Times New Roman"/>
          <w:sz w:val="24"/>
          <w:szCs w:val="24"/>
        </w:rPr>
        <w:t>. Краткий рассказ об отношении поэта к истории и исторической теме в лите</w:t>
      </w:r>
      <w:r w:rsidRPr="00FA26E2">
        <w:rPr>
          <w:rFonts w:ascii="Times New Roman" w:hAnsi="Times New Roman"/>
          <w:sz w:val="24"/>
          <w:szCs w:val="24"/>
        </w:rPr>
        <w:softHyphen/>
        <w:t>ратуре.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z w:val="24"/>
          <w:szCs w:val="24"/>
        </w:rPr>
        <w:t xml:space="preserve">«Туча». </w:t>
      </w:r>
      <w:proofErr w:type="spellStart"/>
      <w:r w:rsidRPr="00FA26E2">
        <w:rPr>
          <w:rFonts w:ascii="Times New Roman" w:hAnsi="Times New Roman"/>
          <w:sz w:val="24"/>
          <w:szCs w:val="24"/>
        </w:rPr>
        <w:t>Разноплановость</w:t>
      </w:r>
      <w:proofErr w:type="spellEnd"/>
      <w:r w:rsidRPr="00FA26E2">
        <w:rPr>
          <w:rFonts w:ascii="Times New Roman" w:hAnsi="Times New Roman"/>
          <w:sz w:val="24"/>
          <w:szCs w:val="24"/>
        </w:rPr>
        <w:t xml:space="preserve"> содержания стихотворе</w:t>
      </w:r>
      <w:r w:rsidRPr="00FA26E2">
        <w:rPr>
          <w:rFonts w:ascii="Times New Roman" w:hAnsi="Times New Roman"/>
          <w:sz w:val="24"/>
          <w:szCs w:val="24"/>
        </w:rPr>
        <w:softHyphen/>
        <w:t>ния — зарисовка природы, отклик на десятилетие вос</w:t>
      </w:r>
      <w:r w:rsidRPr="00FA26E2">
        <w:rPr>
          <w:rFonts w:ascii="Times New Roman" w:hAnsi="Times New Roman"/>
          <w:sz w:val="24"/>
          <w:szCs w:val="24"/>
        </w:rPr>
        <w:softHyphen/>
        <w:t>стания декабристов.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FA26E2">
        <w:rPr>
          <w:rFonts w:ascii="Times New Roman" w:hAnsi="Times New Roman"/>
          <w:sz w:val="24"/>
          <w:szCs w:val="24"/>
        </w:rPr>
        <w:t>К</w:t>
      </w:r>
      <w:proofErr w:type="gramEnd"/>
      <w:r w:rsidRPr="00FA26E2">
        <w:rPr>
          <w:rFonts w:ascii="Times New Roman" w:hAnsi="Times New Roman"/>
          <w:sz w:val="24"/>
          <w:szCs w:val="24"/>
        </w:rPr>
        <w:t xml:space="preserve">*** </w:t>
      </w:r>
      <w:r w:rsidRPr="00FA26E2">
        <w:rPr>
          <w:rFonts w:ascii="Times New Roman" w:hAnsi="Times New Roman"/>
          <w:i/>
          <w:iCs/>
          <w:sz w:val="24"/>
          <w:szCs w:val="24"/>
        </w:rPr>
        <w:t xml:space="preserve">(«Я помню чудное мгновенье...»). </w:t>
      </w:r>
      <w:r w:rsidRPr="00FA26E2">
        <w:rPr>
          <w:rFonts w:ascii="Times New Roman" w:hAnsi="Times New Roman"/>
          <w:sz w:val="24"/>
          <w:szCs w:val="24"/>
        </w:rPr>
        <w:t>Обогаще</w:t>
      </w:r>
      <w:r w:rsidRPr="00FA26E2">
        <w:rPr>
          <w:rFonts w:ascii="Times New Roman" w:hAnsi="Times New Roman"/>
          <w:sz w:val="24"/>
          <w:szCs w:val="24"/>
        </w:rPr>
        <w:softHyphen/>
        <w:t>ние любовной лирики мотивами пробуждения души к творчеству.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z w:val="24"/>
          <w:szCs w:val="24"/>
        </w:rPr>
        <w:t xml:space="preserve">«19 октября». </w:t>
      </w:r>
      <w:r w:rsidRPr="00FA26E2">
        <w:rPr>
          <w:rFonts w:ascii="Times New Roman" w:hAnsi="Times New Roman"/>
          <w:sz w:val="24"/>
          <w:szCs w:val="24"/>
        </w:rPr>
        <w:t>Мотивы дружбы, прочного союза и единения друзей. Дружба как нравственный жизненный стержень сообщества избранных.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z w:val="24"/>
          <w:szCs w:val="24"/>
        </w:rPr>
        <w:t xml:space="preserve">«История Пугачева» </w:t>
      </w:r>
      <w:r w:rsidRPr="00FA26E2">
        <w:rPr>
          <w:rFonts w:ascii="Times New Roman" w:hAnsi="Times New Roman"/>
          <w:sz w:val="24"/>
          <w:szCs w:val="24"/>
        </w:rPr>
        <w:t>(отрывки). Заглавие Пушки</w:t>
      </w:r>
      <w:r w:rsidRPr="00FA26E2">
        <w:rPr>
          <w:rFonts w:ascii="Times New Roman" w:hAnsi="Times New Roman"/>
          <w:sz w:val="24"/>
          <w:szCs w:val="24"/>
        </w:rPr>
        <w:softHyphen/>
        <w:t xml:space="preserve">на («История Пугачева») и поправка Николая </w:t>
      </w:r>
      <w:r w:rsidRPr="00FA26E2">
        <w:rPr>
          <w:rFonts w:ascii="Times New Roman" w:hAnsi="Times New Roman"/>
          <w:sz w:val="24"/>
          <w:szCs w:val="24"/>
          <w:lang w:val="en-US"/>
        </w:rPr>
        <w:t>I</w:t>
      </w:r>
      <w:r w:rsidRPr="00FA26E2">
        <w:rPr>
          <w:rFonts w:ascii="Times New Roman" w:hAnsi="Times New Roman"/>
          <w:sz w:val="24"/>
          <w:szCs w:val="24"/>
        </w:rPr>
        <w:t xml:space="preserve"> («Исто</w:t>
      </w:r>
      <w:r w:rsidRPr="00FA26E2">
        <w:rPr>
          <w:rFonts w:ascii="Times New Roman" w:hAnsi="Times New Roman"/>
          <w:sz w:val="24"/>
          <w:szCs w:val="24"/>
        </w:rPr>
        <w:softHyphen/>
        <w:t>рия пугачевского бунта»), принятая Пушкиным как бо</w:t>
      </w:r>
      <w:r w:rsidRPr="00FA26E2">
        <w:rPr>
          <w:rFonts w:ascii="Times New Roman" w:hAnsi="Times New Roman"/>
          <w:sz w:val="24"/>
          <w:szCs w:val="24"/>
        </w:rPr>
        <w:softHyphen/>
        <w:t>лее точная. Смысловое различие. История пугачевского восстания в художественном произведении и историче</w:t>
      </w:r>
      <w:r w:rsidRPr="00FA26E2">
        <w:rPr>
          <w:rFonts w:ascii="Times New Roman" w:hAnsi="Times New Roman"/>
          <w:sz w:val="24"/>
          <w:szCs w:val="24"/>
        </w:rPr>
        <w:softHyphen/>
        <w:t>ском труде писателя и историка. Пугачев и народное восстание. Отношение народа, дворян и автора к пред</w:t>
      </w:r>
      <w:r w:rsidRPr="00FA26E2">
        <w:rPr>
          <w:rFonts w:ascii="Times New Roman" w:hAnsi="Times New Roman"/>
          <w:sz w:val="24"/>
          <w:szCs w:val="24"/>
        </w:rPr>
        <w:softHyphen/>
        <w:t>водителю восстания. Бунт «бессмысленный и беспо</w:t>
      </w:r>
      <w:r w:rsidRPr="00FA26E2">
        <w:rPr>
          <w:rFonts w:ascii="Times New Roman" w:hAnsi="Times New Roman"/>
          <w:sz w:val="24"/>
          <w:szCs w:val="24"/>
        </w:rPr>
        <w:softHyphen/>
        <w:t>щадный» (А. Пушкин).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spacing w:val="-2"/>
          <w:sz w:val="24"/>
          <w:szCs w:val="24"/>
        </w:rPr>
        <w:t xml:space="preserve">Роман </w:t>
      </w:r>
      <w:r w:rsidRPr="00FA26E2">
        <w:rPr>
          <w:rFonts w:ascii="Times New Roman" w:hAnsi="Times New Roman"/>
          <w:i/>
          <w:iCs/>
          <w:spacing w:val="-2"/>
          <w:sz w:val="24"/>
          <w:szCs w:val="24"/>
        </w:rPr>
        <w:t xml:space="preserve">«Капитанская дочка». </w:t>
      </w:r>
      <w:r w:rsidRPr="00FA26E2">
        <w:rPr>
          <w:rFonts w:ascii="Times New Roman" w:hAnsi="Times New Roman"/>
          <w:spacing w:val="-2"/>
          <w:sz w:val="24"/>
          <w:szCs w:val="24"/>
        </w:rPr>
        <w:t xml:space="preserve">Гринев — жизненный </w:t>
      </w:r>
      <w:r w:rsidRPr="00FA26E2">
        <w:rPr>
          <w:rFonts w:ascii="Times New Roman" w:hAnsi="Times New Roman"/>
          <w:sz w:val="24"/>
          <w:szCs w:val="24"/>
        </w:rPr>
        <w:t xml:space="preserve">путь героя, формирование характера («Береги честь </w:t>
      </w:r>
      <w:r w:rsidRPr="00FA26E2">
        <w:rPr>
          <w:rFonts w:ascii="Times New Roman" w:hAnsi="Times New Roman"/>
          <w:spacing w:val="-1"/>
          <w:sz w:val="24"/>
          <w:szCs w:val="24"/>
        </w:rPr>
        <w:t>смолоду»). Маша Миронова — нравственная красота ге</w:t>
      </w:r>
      <w:r w:rsidRPr="00FA26E2">
        <w:rPr>
          <w:rFonts w:ascii="Times New Roman" w:hAnsi="Times New Roman"/>
          <w:spacing w:val="-1"/>
          <w:sz w:val="24"/>
          <w:szCs w:val="24"/>
        </w:rPr>
        <w:softHyphen/>
        <w:t xml:space="preserve">роини. Швабрин — антигерой. Значение образа </w:t>
      </w:r>
      <w:proofErr w:type="spellStart"/>
      <w:proofErr w:type="gramStart"/>
      <w:r w:rsidRPr="00FA26E2">
        <w:rPr>
          <w:rFonts w:ascii="Times New Roman" w:hAnsi="Times New Roman"/>
          <w:spacing w:val="-1"/>
          <w:sz w:val="24"/>
          <w:szCs w:val="24"/>
        </w:rPr>
        <w:t>Савель-</w:t>
      </w:r>
      <w:r w:rsidRPr="00FA26E2">
        <w:rPr>
          <w:rFonts w:ascii="Times New Roman" w:hAnsi="Times New Roman"/>
          <w:sz w:val="24"/>
          <w:szCs w:val="24"/>
        </w:rPr>
        <w:t>ича</w:t>
      </w:r>
      <w:proofErr w:type="spellEnd"/>
      <w:proofErr w:type="gramEnd"/>
      <w:r w:rsidRPr="00FA26E2">
        <w:rPr>
          <w:rFonts w:ascii="Times New Roman" w:hAnsi="Times New Roman"/>
          <w:sz w:val="24"/>
          <w:szCs w:val="24"/>
        </w:rPr>
        <w:t xml:space="preserve"> в романе. Особенности композиции. Гуманизм и историзм Пушкина. </w:t>
      </w:r>
      <w:proofErr w:type="gramStart"/>
      <w:r w:rsidRPr="00FA26E2">
        <w:rPr>
          <w:rFonts w:ascii="Times New Roman" w:hAnsi="Times New Roman"/>
          <w:sz w:val="24"/>
          <w:szCs w:val="24"/>
        </w:rPr>
        <w:t>Историческая</w:t>
      </w:r>
      <w:proofErr w:type="gramEnd"/>
      <w:r w:rsidRPr="00FA26E2">
        <w:rPr>
          <w:rFonts w:ascii="Times New Roman" w:hAnsi="Times New Roman"/>
          <w:sz w:val="24"/>
          <w:szCs w:val="24"/>
        </w:rPr>
        <w:t xml:space="preserve"> правда и художест</w:t>
      </w:r>
      <w:r w:rsidRPr="00FA26E2">
        <w:rPr>
          <w:rFonts w:ascii="Times New Roman" w:hAnsi="Times New Roman"/>
          <w:sz w:val="24"/>
          <w:szCs w:val="24"/>
        </w:rPr>
        <w:softHyphen/>
        <w:t>венный вымысел в романе. Фольклорные мотивы в ро</w:t>
      </w:r>
      <w:r w:rsidRPr="00FA26E2">
        <w:rPr>
          <w:rFonts w:ascii="Times New Roman" w:hAnsi="Times New Roman"/>
          <w:sz w:val="24"/>
          <w:szCs w:val="24"/>
        </w:rPr>
        <w:softHyphen/>
        <w:t>мане. Различие авторской позиции в «Капитанской доч</w:t>
      </w:r>
      <w:r w:rsidRPr="00FA26E2">
        <w:rPr>
          <w:rFonts w:ascii="Times New Roman" w:hAnsi="Times New Roman"/>
          <w:sz w:val="24"/>
          <w:szCs w:val="24"/>
        </w:rPr>
        <w:softHyphen/>
        <w:t>ке» и «Истории Пугачева».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Arial" w:hAnsi="Arial" w:cs="Arial"/>
          <w:sz w:val="24"/>
          <w:szCs w:val="24"/>
        </w:rPr>
        <w:t>Теория литературы</w:t>
      </w:r>
      <w:r w:rsidRPr="00FA26E2">
        <w:rPr>
          <w:rFonts w:ascii="Times New Roman" w:hAnsi="Times New Roman"/>
          <w:sz w:val="24"/>
          <w:szCs w:val="24"/>
        </w:rPr>
        <w:t xml:space="preserve">. Историзм художественной </w:t>
      </w:r>
      <w:r w:rsidRPr="00FA26E2">
        <w:rPr>
          <w:rFonts w:ascii="Times New Roman" w:hAnsi="Times New Roman"/>
          <w:spacing w:val="-2"/>
          <w:sz w:val="24"/>
          <w:szCs w:val="24"/>
        </w:rPr>
        <w:t>литературы (начальные представления). Роман (началь</w:t>
      </w:r>
      <w:r w:rsidRPr="00FA26E2">
        <w:rPr>
          <w:rFonts w:ascii="Times New Roman" w:hAnsi="Times New Roman"/>
          <w:spacing w:val="-2"/>
          <w:sz w:val="24"/>
          <w:szCs w:val="24"/>
        </w:rPr>
        <w:softHyphen/>
      </w:r>
      <w:r w:rsidRPr="00FA26E2">
        <w:rPr>
          <w:rFonts w:ascii="Times New Roman" w:hAnsi="Times New Roman"/>
          <w:sz w:val="24"/>
          <w:szCs w:val="24"/>
        </w:rPr>
        <w:t>ные представления). Реализм (начальные представ</w:t>
      </w:r>
      <w:r w:rsidRPr="00FA26E2">
        <w:rPr>
          <w:rFonts w:ascii="Times New Roman" w:hAnsi="Times New Roman"/>
          <w:sz w:val="24"/>
          <w:szCs w:val="24"/>
        </w:rPr>
        <w:softHyphen/>
        <w:t>ления).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z w:val="24"/>
          <w:szCs w:val="24"/>
        </w:rPr>
        <w:t xml:space="preserve">«Пиковая дама». </w:t>
      </w:r>
      <w:r w:rsidRPr="00FA26E2">
        <w:rPr>
          <w:rFonts w:ascii="Times New Roman" w:hAnsi="Times New Roman"/>
          <w:sz w:val="24"/>
          <w:szCs w:val="24"/>
        </w:rPr>
        <w:t>Место повести в контексте творче</w:t>
      </w:r>
      <w:r w:rsidRPr="00FA26E2">
        <w:rPr>
          <w:rFonts w:ascii="Times New Roman" w:hAnsi="Times New Roman"/>
          <w:sz w:val="24"/>
          <w:szCs w:val="24"/>
        </w:rPr>
        <w:softHyphen/>
      </w:r>
      <w:r w:rsidRPr="00FA26E2">
        <w:rPr>
          <w:rFonts w:ascii="Times New Roman" w:hAnsi="Times New Roman"/>
          <w:spacing w:val="-1"/>
          <w:sz w:val="24"/>
          <w:szCs w:val="24"/>
        </w:rPr>
        <w:t xml:space="preserve">ства Пушкина. Проблема «человек и судьба» в идейном </w:t>
      </w:r>
      <w:r w:rsidRPr="00FA26E2">
        <w:rPr>
          <w:rFonts w:ascii="Times New Roman" w:hAnsi="Times New Roman"/>
          <w:sz w:val="24"/>
          <w:szCs w:val="24"/>
        </w:rPr>
        <w:t xml:space="preserve">содержании произведения. Соотношение </w:t>
      </w:r>
      <w:proofErr w:type="gramStart"/>
      <w:r w:rsidRPr="00FA26E2">
        <w:rPr>
          <w:rFonts w:ascii="Times New Roman" w:hAnsi="Times New Roman"/>
          <w:sz w:val="24"/>
          <w:szCs w:val="24"/>
        </w:rPr>
        <w:t>случайного</w:t>
      </w:r>
      <w:proofErr w:type="gramEnd"/>
      <w:r w:rsidRPr="00FA26E2">
        <w:rPr>
          <w:rFonts w:ascii="Times New Roman" w:hAnsi="Times New Roman"/>
          <w:sz w:val="24"/>
          <w:szCs w:val="24"/>
        </w:rPr>
        <w:t xml:space="preserve"> и закономерного. Смысл названия повести и эпиграфа к ней. Композиция повести: система предсказаний, наме</w:t>
      </w:r>
      <w:r w:rsidRPr="00FA26E2">
        <w:rPr>
          <w:rFonts w:ascii="Times New Roman" w:hAnsi="Times New Roman"/>
          <w:sz w:val="24"/>
          <w:szCs w:val="24"/>
        </w:rPr>
        <w:softHyphen/>
        <w:t>ков и символических соответствий. Функции эпиграфов. Система образов-персонажей, сочетание в них реаль</w:t>
      </w:r>
      <w:r w:rsidRPr="00FA26E2">
        <w:rPr>
          <w:rFonts w:ascii="Times New Roman" w:hAnsi="Times New Roman"/>
          <w:sz w:val="24"/>
          <w:szCs w:val="24"/>
        </w:rPr>
        <w:softHyphen/>
        <w:t>ного и символического планов, значение образа Петер</w:t>
      </w:r>
      <w:r w:rsidRPr="00FA26E2">
        <w:rPr>
          <w:rFonts w:ascii="Times New Roman" w:hAnsi="Times New Roman"/>
          <w:sz w:val="24"/>
          <w:szCs w:val="24"/>
        </w:rPr>
        <w:softHyphen/>
        <w:t>бурга. Идейно-композиционная функция фантастики. Мотив карт и карточной игры, символика чисел. Эпилог, его место в философской концепции повести.</w:t>
      </w:r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sz w:val="24"/>
          <w:szCs w:val="24"/>
        </w:rPr>
        <w:lastRenderedPageBreak/>
        <w:tab/>
      </w:r>
      <w:r w:rsidRPr="00FA26E2">
        <w:rPr>
          <w:rFonts w:ascii="Times New Roman" w:hAnsi="Times New Roman"/>
          <w:b/>
          <w:i/>
          <w:sz w:val="24"/>
          <w:szCs w:val="24"/>
        </w:rPr>
        <w:t>Михаил Юрьевич Лермонтов.</w:t>
      </w:r>
      <w:r w:rsidRPr="00FA26E2">
        <w:rPr>
          <w:rFonts w:ascii="Times New Roman" w:hAnsi="Times New Roman"/>
          <w:sz w:val="24"/>
          <w:szCs w:val="24"/>
        </w:rPr>
        <w:t xml:space="preserve"> Краткий рассказ о писателе, отношение к историческим темам и воплоще</w:t>
      </w:r>
      <w:r w:rsidRPr="00FA26E2">
        <w:rPr>
          <w:rFonts w:ascii="Times New Roman" w:hAnsi="Times New Roman"/>
          <w:sz w:val="24"/>
          <w:szCs w:val="24"/>
        </w:rPr>
        <w:softHyphen/>
        <w:t>ние этих тем в его творчестве.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z w:val="24"/>
          <w:szCs w:val="24"/>
        </w:rPr>
        <w:t xml:space="preserve">«Мцыри». </w:t>
      </w:r>
      <w:r w:rsidRPr="00FA26E2">
        <w:rPr>
          <w:rFonts w:ascii="Times New Roman" w:hAnsi="Times New Roman"/>
          <w:sz w:val="24"/>
          <w:szCs w:val="24"/>
        </w:rPr>
        <w:t>Поэма о вольнолюбивом юноше, вырван</w:t>
      </w:r>
      <w:r w:rsidRPr="00FA26E2">
        <w:rPr>
          <w:rFonts w:ascii="Times New Roman" w:hAnsi="Times New Roman"/>
          <w:sz w:val="24"/>
          <w:szCs w:val="24"/>
        </w:rPr>
        <w:softHyphen/>
        <w:t>ном из родной среды и воспитанном в чуждом ему об</w:t>
      </w:r>
      <w:r w:rsidRPr="00FA26E2">
        <w:rPr>
          <w:rFonts w:ascii="Times New Roman" w:hAnsi="Times New Roman"/>
          <w:sz w:val="24"/>
          <w:szCs w:val="24"/>
        </w:rPr>
        <w:softHyphen/>
        <w:t>ществе. Свободный, мятежный, сильный дух героя. Мцыри как романтический герой. Образ монастыря и образы природы, их роль в произведении. Романтиче</w:t>
      </w:r>
      <w:r w:rsidRPr="00FA26E2">
        <w:rPr>
          <w:rFonts w:ascii="Times New Roman" w:hAnsi="Times New Roman"/>
          <w:sz w:val="24"/>
          <w:szCs w:val="24"/>
        </w:rPr>
        <w:softHyphen/>
        <w:t>ски-условный историзм поэмы.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Arial" w:hAnsi="Arial" w:cs="Arial"/>
          <w:sz w:val="24"/>
          <w:szCs w:val="24"/>
        </w:rPr>
        <w:t>Теория литературы.</w:t>
      </w:r>
      <w:r w:rsidRPr="00FA26E2">
        <w:rPr>
          <w:rFonts w:ascii="Times New Roman" w:hAnsi="Times New Roman"/>
          <w:sz w:val="24"/>
          <w:szCs w:val="24"/>
        </w:rPr>
        <w:t xml:space="preserve"> Поэма (развитие пред</w:t>
      </w:r>
      <w:r w:rsidRPr="00FA26E2">
        <w:rPr>
          <w:rFonts w:ascii="Times New Roman" w:hAnsi="Times New Roman"/>
          <w:sz w:val="24"/>
          <w:szCs w:val="24"/>
        </w:rPr>
        <w:softHyphen/>
      </w:r>
      <w:r w:rsidRPr="00FA26E2">
        <w:rPr>
          <w:rFonts w:ascii="Times New Roman" w:hAnsi="Times New Roman"/>
          <w:spacing w:val="-1"/>
          <w:sz w:val="24"/>
          <w:szCs w:val="24"/>
        </w:rPr>
        <w:t>ставлений). Романтический герой (начальные представ</w:t>
      </w:r>
      <w:r w:rsidRPr="00FA26E2">
        <w:rPr>
          <w:rFonts w:ascii="Times New Roman" w:hAnsi="Times New Roman"/>
          <w:spacing w:val="-1"/>
          <w:sz w:val="24"/>
          <w:szCs w:val="24"/>
        </w:rPr>
        <w:softHyphen/>
      </w:r>
      <w:r w:rsidRPr="00FA26E2">
        <w:rPr>
          <w:rFonts w:ascii="Times New Roman" w:hAnsi="Times New Roman"/>
          <w:sz w:val="24"/>
          <w:szCs w:val="24"/>
        </w:rPr>
        <w:t>ления), романтическая поэма (начальные представле</w:t>
      </w:r>
      <w:r w:rsidRPr="00FA26E2">
        <w:rPr>
          <w:rFonts w:ascii="Times New Roman" w:hAnsi="Times New Roman"/>
          <w:sz w:val="24"/>
          <w:szCs w:val="24"/>
        </w:rPr>
        <w:softHyphen/>
        <w:t>ния).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pacing w:val="-1"/>
          <w:sz w:val="24"/>
          <w:szCs w:val="24"/>
        </w:rPr>
        <w:t>Николай Васильевич Гоголь.</w:t>
      </w:r>
      <w:r w:rsidRPr="00FA26E2">
        <w:rPr>
          <w:rFonts w:ascii="Times New Roman" w:hAnsi="Times New Roman"/>
          <w:spacing w:val="-1"/>
          <w:sz w:val="24"/>
          <w:szCs w:val="24"/>
        </w:rPr>
        <w:t xml:space="preserve"> Краткий рассказ о пи</w:t>
      </w:r>
      <w:r w:rsidRPr="00FA26E2">
        <w:rPr>
          <w:rFonts w:ascii="Times New Roman" w:hAnsi="Times New Roman"/>
          <w:spacing w:val="-1"/>
          <w:sz w:val="24"/>
          <w:szCs w:val="24"/>
        </w:rPr>
        <w:softHyphen/>
      </w:r>
      <w:r w:rsidRPr="00FA26E2">
        <w:rPr>
          <w:rFonts w:ascii="Times New Roman" w:hAnsi="Times New Roman"/>
          <w:sz w:val="24"/>
          <w:szCs w:val="24"/>
        </w:rPr>
        <w:t>сателе, его отношение к истории, исторической теме в художественном произведении.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z w:val="24"/>
          <w:szCs w:val="24"/>
        </w:rPr>
        <w:t xml:space="preserve">«Ревизор». </w:t>
      </w:r>
      <w:r w:rsidRPr="00FA26E2">
        <w:rPr>
          <w:rFonts w:ascii="Times New Roman" w:hAnsi="Times New Roman"/>
          <w:sz w:val="24"/>
          <w:szCs w:val="24"/>
        </w:rPr>
        <w:t>Комедия «со злостью и солью». Исто</w:t>
      </w:r>
      <w:r w:rsidRPr="00FA26E2">
        <w:rPr>
          <w:rFonts w:ascii="Times New Roman" w:hAnsi="Times New Roman"/>
          <w:sz w:val="24"/>
          <w:szCs w:val="24"/>
        </w:rPr>
        <w:softHyphen/>
        <w:t>рия создания и история постановки комедии. Поворот русской драматургии к социальной теме. Отношение современной писателю критики, общественности к ко</w:t>
      </w:r>
      <w:r w:rsidRPr="00FA26E2">
        <w:rPr>
          <w:rFonts w:ascii="Times New Roman" w:hAnsi="Times New Roman"/>
          <w:sz w:val="24"/>
          <w:szCs w:val="24"/>
        </w:rPr>
        <w:softHyphen/>
        <w:t>медии «Ревизор». Разоблачение пороков чиновничест</w:t>
      </w:r>
      <w:r w:rsidRPr="00FA26E2">
        <w:rPr>
          <w:rFonts w:ascii="Times New Roman" w:hAnsi="Times New Roman"/>
          <w:sz w:val="24"/>
          <w:szCs w:val="24"/>
        </w:rPr>
        <w:softHyphen/>
        <w:t>ва. Цель автора - высмеять «все дурное в России» (Н. В. Гоголь). Новизна финала, немой сцены, своеоб</w:t>
      </w:r>
      <w:r w:rsidRPr="00FA26E2">
        <w:rPr>
          <w:rFonts w:ascii="Times New Roman" w:hAnsi="Times New Roman"/>
          <w:sz w:val="24"/>
          <w:szCs w:val="24"/>
        </w:rPr>
        <w:softHyphen/>
        <w:t xml:space="preserve">разие действия пьесы «от начала до конца вытекает из характеров» (В. И. Немирович-Данченко). Хлестаков и «миражная интрига» (Ю. Манн). </w:t>
      </w:r>
      <w:proofErr w:type="gramStart"/>
      <w:r w:rsidRPr="00FA26E2">
        <w:rPr>
          <w:rFonts w:ascii="Times New Roman" w:hAnsi="Times New Roman"/>
          <w:sz w:val="24"/>
          <w:szCs w:val="24"/>
        </w:rPr>
        <w:t>Хлестаковщина</w:t>
      </w:r>
      <w:proofErr w:type="gramEnd"/>
      <w:r w:rsidRPr="00FA26E2">
        <w:rPr>
          <w:rFonts w:ascii="Times New Roman" w:hAnsi="Times New Roman"/>
          <w:sz w:val="24"/>
          <w:szCs w:val="24"/>
        </w:rPr>
        <w:t xml:space="preserve"> как об</w:t>
      </w:r>
      <w:r w:rsidRPr="00FA26E2">
        <w:rPr>
          <w:rFonts w:ascii="Times New Roman" w:hAnsi="Times New Roman"/>
          <w:sz w:val="24"/>
          <w:szCs w:val="24"/>
        </w:rPr>
        <w:softHyphen/>
        <w:t>щественное явление.</w:t>
      </w:r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sz w:val="24"/>
          <w:szCs w:val="24"/>
        </w:rPr>
        <w:t>Теория литературы. Комедия (развитие пред</w:t>
      </w:r>
      <w:r w:rsidRPr="00FA26E2">
        <w:rPr>
          <w:rFonts w:ascii="Times New Roman" w:hAnsi="Times New Roman"/>
          <w:sz w:val="24"/>
          <w:szCs w:val="24"/>
        </w:rPr>
        <w:softHyphen/>
        <w:t>ставлений). Сатира и юмор (развитие представлений).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pacing w:val="-4"/>
          <w:sz w:val="24"/>
          <w:szCs w:val="24"/>
        </w:rPr>
        <w:t xml:space="preserve">«Шинель». </w:t>
      </w:r>
      <w:r w:rsidRPr="00FA26E2">
        <w:rPr>
          <w:rFonts w:ascii="Times New Roman" w:hAnsi="Times New Roman"/>
          <w:spacing w:val="-4"/>
          <w:sz w:val="24"/>
          <w:szCs w:val="24"/>
        </w:rPr>
        <w:t>Образ «маленького человека» в литерату</w:t>
      </w:r>
      <w:r w:rsidRPr="00FA26E2">
        <w:rPr>
          <w:rFonts w:ascii="Times New Roman" w:hAnsi="Times New Roman"/>
          <w:spacing w:val="-4"/>
          <w:sz w:val="24"/>
          <w:szCs w:val="24"/>
        </w:rPr>
        <w:softHyphen/>
      </w:r>
      <w:r w:rsidRPr="00FA26E2">
        <w:rPr>
          <w:rFonts w:ascii="Times New Roman" w:hAnsi="Times New Roman"/>
          <w:sz w:val="24"/>
          <w:szCs w:val="24"/>
        </w:rPr>
        <w:t xml:space="preserve">ре. Потеря Акакием Акакиевичем </w:t>
      </w:r>
      <w:proofErr w:type="spellStart"/>
      <w:r w:rsidRPr="00FA26E2">
        <w:rPr>
          <w:rFonts w:ascii="Times New Roman" w:hAnsi="Times New Roman"/>
          <w:sz w:val="24"/>
          <w:szCs w:val="24"/>
        </w:rPr>
        <w:t>Башмачкиным</w:t>
      </w:r>
      <w:proofErr w:type="spellEnd"/>
      <w:r w:rsidRPr="00FA26E2">
        <w:rPr>
          <w:rFonts w:ascii="Times New Roman" w:hAnsi="Times New Roman"/>
          <w:sz w:val="24"/>
          <w:szCs w:val="24"/>
        </w:rPr>
        <w:t xml:space="preserve"> лица (одиночество, косноязычие). Шинель как последняя на</w:t>
      </w:r>
      <w:r w:rsidRPr="00FA26E2">
        <w:rPr>
          <w:rFonts w:ascii="Times New Roman" w:hAnsi="Times New Roman"/>
          <w:sz w:val="24"/>
          <w:szCs w:val="24"/>
        </w:rPr>
        <w:softHyphen/>
      </w:r>
      <w:r w:rsidRPr="00FA26E2">
        <w:rPr>
          <w:rFonts w:ascii="Times New Roman" w:hAnsi="Times New Roman"/>
          <w:spacing w:val="-1"/>
          <w:sz w:val="24"/>
          <w:szCs w:val="24"/>
        </w:rPr>
        <w:t>дежда согреться в холодном мире. Тщетность этой меч</w:t>
      </w:r>
      <w:r w:rsidRPr="00FA26E2">
        <w:rPr>
          <w:rFonts w:ascii="Times New Roman" w:hAnsi="Times New Roman"/>
          <w:spacing w:val="-1"/>
          <w:sz w:val="24"/>
          <w:szCs w:val="24"/>
        </w:rPr>
        <w:softHyphen/>
      </w:r>
      <w:r w:rsidRPr="00FA26E2">
        <w:rPr>
          <w:rFonts w:ascii="Times New Roman" w:hAnsi="Times New Roman"/>
          <w:sz w:val="24"/>
          <w:szCs w:val="24"/>
        </w:rPr>
        <w:t>ты. Петербург как символ вечного адского холода. Не</w:t>
      </w:r>
      <w:r w:rsidRPr="00FA26E2">
        <w:rPr>
          <w:rFonts w:ascii="Times New Roman" w:hAnsi="Times New Roman"/>
          <w:sz w:val="24"/>
          <w:szCs w:val="24"/>
        </w:rPr>
        <w:softHyphen/>
        <w:t>злобивость мелкого чиновника, обладающего духовной силой и противостоящего бездушию общества. Роль фантастики в художественном произведении.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z w:val="24"/>
          <w:szCs w:val="24"/>
        </w:rPr>
        <w:t xml:space="preserve">Михаил </w:t>
      </w:r>
      <w:proofErr w:type="spellStart"/>
      <w:r w:rsidRPr="00FA26E2">
        <w:rPr>
          <w:rFonts w:ascii="Times New Roman" w:hAnsi="Times New Roman"/>
          <w:b/>
          <w:i/>
          <w:sz w:val="24"/>
          <w:szCs w:val="24"/>
        </w:rPr>
        <w:t>Евграфович</w:t>
      </w:r>
      <w:proofErr w:type="spellEnd"/>
      <w:r w:rsidRPr="00FA26E2">
        <w:rPr>
          <w:rFonts w:ascii="Times New Roman" w:hAnsi="Times New Roman"/>
          <w:b/>
          <w:i/>
          <w:sz w:val="24"/>
          <w:szCs w:val="24"/>
        </w:rPr>
        <w:t xml:space="preserve"> Салтыков-Щедрин</w:t>
      </w:r>
      <w:r w:rsidRPr="00FA26E2">
        <w:rPr>
          <w:rFonts w:ascii="Times New Roman" w:hAnsi="Times New Roman"/>
          <w:sz w:val="24"/>
          <w:szCs w:val="24"/>
        </w:rPr>
        <w:t>. Краткий рассказ о писателе, редакторе, издателе.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pacing w:val="-4"/>
          <w:sz w:val="24"/>
          <w:szCs w:val="24"/>
        </w:rPr>
        <w:t xml:space="preserve">«История одного города» </w:t>
      </w:r>
      <w:r w:rsidRPr="00FA26E2">
        <w:rPr>
          <w:rFonts w:ascii="Times New Roman" w:hAnsi="Times New Roman"/>
          <w:spacing w:val="-4"/>
          <w:sz w:val="24"/>
          <w:szCs w:val="24"/>
        </w:rPr>
        <w:t>(отрывок). Художествен</w:t>
      </w:r>
      <w:r w:rsidRPr="00FA26E2">
        <w:rPr>
          <w:rFonts w:ascii="Times New Roman" w:hAnsi="Times New Roman"/>
          <w:spacing w:val="-4"/>
          <w:sz w:val="24"/>
          <w:szCs w:val="24"/>
        </w:rPr>
        <w:softHyphen/>
      </w:r>
      <w:r w:rsidRPr="00FA26E2">
        <w:rPr>
          <w:rFonts w:ascii="Times New Roman" w:hAnsi="Times New Roman"/>
          <w:sz w:val="24"/>
          <w:szCs w:val="24"/>
        </w:rPr>
        <w:t>но-политическая сатира на современные писателю по</w:t>
      </w:r>
      <w:r w:rsidRPr="00FA26E2">
        <w:rPr>
          <w:rFonts w:ascii="Times New Roman" w:hAnsi="Times New Roman"/>
          <w:sz w:val="24"/>
          <w:szCs w:val="24"/>
        </w:rPr>
        <w:softHyphen/>
        <w:t>рядки. Ирония писателя-гражданина, бичующего осно</w:t>
      </w:r>
      <w:r w:rsidRPr="00FA26E2">
        <w:rPr>
          <w:rFonts w:ascii="Times New Roman" w:hAnsi="Times New Roman"/>
          <w:sz w:val="24"/>
          <w:szCs w:val="24"/>
        </w:rPr>
        <w:softHyphen/>
        <w:t xml:space="preserve">ванный на бесправии народа строй. Гротескные образы </w:t>
      </w:r>
      <w:r w:rsidRPr="00FA26E2">
        <w:rPr>
          <w:rFonts w:ascii="Times New Roman" w:hAnsi="Times New Roman"/>
          <w:spacing w:val="-2"/>
          <w:sz w:val="24"/>
          <w:szCs w:val="24"/>
        </w:rPr>
        <w:t>градоначальников. Пародия на официальные историче</w:t>
      </w:r>
      <w:r w:rsidRPr="00FA26E2">
        <w:rPr>
          <w:rFonts w:ascii="Times New Roman" w:hAnsi="Times New Roman"/>
          <w:spacing w:val="-2"/>
          <w:sz w:val="24"/>
          <w:szCs w:val="24"/>
        </w:rPr>
        <w:softHyphen/>
      </w:r>
      <w:r w:rsidRPr="00FA26E2">
        <w:rPr>
          <w:rFonts w:ascii="Times New Roman" w:hAnsi="Times New Roman"/>
          <w:sz w:val="24"/>
          <w:szCs w:val="24"/>
        </w:rPr>
        <w:t>ские сочинения.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Arial" w:hAnsi="Arial" w:cs="Arial"/>
          <w:sz w:val="24"/>
          <w:szCs w:val="24"/>
        </w:rPr>
        <w:t>Теория литературы</w:t>
      </w:r>
      <w:r w:rsidRPr="00FA26E2">
        <w:rPr>
          <w:rFonts w:ascii="Times New Roman" w:hAnsi="Times New Roman"/>
          <w:sz w:val="24"/>
          <w:szCs w:val="24"/>
        </w:rPr>
        <w:t>. Гипербола, гротеск (раз</w:t>
      </w:r>
      <w:r w:rsidRPr="00FA26E2">
        <w:rPr>
          <w:rFonts w:ascii="Times New Roman" w:hAnsi="Times New Roman"/>
          <w:sz w:val="24"/>
          <w:szCs w:val="24"/>
        </w:rPr>
        <w:softHyphen/>
        <w:t>витие представлений). Литературная пародия (началь</w:t>
      </w:r>
      <w:r w:rsidRPr="00FA26E2">
        <w:rPr>
          <w:rFonts w:ascii="Times New Roman" w:hAnsi="Times New Roman"/>
          <w:sz w:val="24"/>
          <w:szCs w:val="24"/>
        </w:rPr>
        <w:softHyphen/>
        <w:t>ные представления). Эзопов язык (развитие понятия).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z w:val="24"/>
          <w:szCs w:val="24"/>
        </w:rPr>
        <w:t>Николай Семенович Лесков.</w:t>
      </w:r>
      <w:r w:rsidRPr="00FA26E2">
        <w:rPr>
          <w:rFonts w:ascii="Times New Roman" w:hAnsi="Times New Roman"/>
          <w:sz w:val="24"/>
          <w:szCs w:val="24"/>
        </w:rPr>
        <w:t xml:space="preserve"> Краткий рассказ о пи</w:t>
      </w:r>
      <w:r w:rsidRPr="00FA26E2">
        <w:rPr>
          <w:rFonts w:ascii="Times New Roman" w:hAnsi="Times New Roman"/>
          <w:sz w:val="24"/>
          <w:szCs w:val="24"/>
        </w:rPr>
        <w:softHyphen/>
        <w:t>сателе.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pacing w:val="-4"/>
          <w:sz w:val="24"/>
          <w:szCs w:val="24"/>
        </w:rPr>
        <w:t xml:space="preserve">«Старый гений». </w:t>
      </w:r>
      <w:r w:rsidRPr="00FA26E2">
        <w:rPr>
          <w:rFonts w:ascii="Times New Roman" w:hAnsi="Times New Roman"/>
          <w:spacing w:val="-4"/>
          <w:sz w:val="24"/>
          <w:szCs w:val="24"/>
        </w:rPr>
        <w:t xml:space="preserve">Сатира на чиновничество. Защита </w:t>
      </w:r>
      <w:proofErr w:type="gramStart"/>
      <w:r w:rsidRPr="00FA26E2">
        <w:rPr>
          <w:rFonts w:ascii="Times New Roman" w:hAnsi="Times New Roman"/>
          <w:sz w:val="24"/>
          <w:szCs w:val="24"/>
        </w:rPr>
        <w:t>беззащитных</w:t>
      </w:r>
      <w:proofErr w:type="gramEnd"/>
      <w:r w:rsidRPr="00FA26E2">
        <w:rPr>
          <w:rFonts w:ascii="Times New Roman" w:hAnsi="Times New Roman"/>
          <w:sz w:val="24"/>
          <w:szCs w:val="24"/>
        </w:rPr>
        <w:t>. Нравственные проблемы рассказа. Де</w:t>
      </w:r>
      <w:r w:rsidRPr="00FA26E2">
        <w:rPr>
          <w:rFonts w:ascii="Times New Roman" w:hAnsi="Times New Roman"/>
          <w:sz w:val="24"/>
          <w:szCs w:val="24"/>
        </w:rPr>
        <w:softHyphen/>
        <w:t>таль как средство создания образа в рассказе.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Arial" w:hAnsi="Arial" w:cs="Arial"/>
          <w:sz w:val="24"/>
          <w:szCs w:val="24"/>
        </w:rPr>
        <w:t>Теория литературы.</w:t>
      </w:r>
      <w:r w:rsidRPr="00FA26E2">
        <w:rPr>
          <w:rFonts w:ascii="Times New Roman" w:hAnsi="Times New Roman"/>
          <w:sz w:val="24"/>
          <w:szCs w:val="24"/>
        </w:rPr>
        <w:t xml:space="preserve"> Рассказ (развитие пред</w:t>
      </w:r>
      <w:r w:rsidRPr="00FA26E2">
        <w:rPr>
          <w:rFonts w:ascii="Times New Roman" w:hAnsi="Times New Roman"/>
          <w:sz w:val="24"/>
          <w:szCs w:val="24"/>
        </w:rPr>
        <w:softHyphen/>
        <w:t>ставлений). Художественная деталь (развитие пред</w:t>
      </w:r>
      <w:r w:rsidRPr="00FA26E2">
        <w:rPr>
          <w:rFonts w:ascii="Times New Roman" w:hAnsi="Times New Roman"/>
          <w:sz w:val="24"/>
          <w:szCs w:val="24"/>
        </w:rPr>
        <w:softHyphen/>
        <w:t>ставлений).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z w:val="24"/>
          <w:szCs w:val="24"/>
        </w:rPr>
        <w:t>Лев Николаевич Толстой</w:t>
      </w:r>
      <w:r w:rsidRPr="00FA26E2">
        <w:rPr>
          <w:rFonts w:ascii="Times New Roman" w:hAnsi="Times New Roman"/>
          <w:sz w:val="24"/>
          <w:szCs w:val="24"/>
        </w:rPr>
        <w:t>. Краткий рассказ о писа</w:t>
      </w:r>
      <w:r w:rsidRPr="00FA26E2">
        <w:rPr>
          <w:rFonts w:ascii="Times New Roman" w:hAnsi="Times New Roman"/>
          <w:sz w:val="24"/>
          <w:szCs w:val="24"/>
        </w:rPr>
        <w:softHyphen/>
        <w:t>теле. Идеал взаимной любви и согласия в обществе.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z w:val="24"/>
          <w:szCs w:val="24"/>
        </w:rPr>
        <w:t xml:space="preserve">«После бала». </w:t>
      </w:r>
      <w:r w:rsidRPr="00FA26E2">
        <w:rPr>
          <w:rFonts w:ascii="Times New Roman" w:hAnsi="Times New Roman"/>
          <w:sz w:val="24"/>
          <w:szCs w:val="24"/>
        </w:rPr>
        <w:t xml:space="preserve">Идея </w:t>
      </w:r>
      <w:proofErr w:type="spellStart"/>
      <w:r w:rsidRPr="00FA26E2">
        <w:rPr>
          <w:rFonts w:ascii="Times New Roman" w:hAnsi="Times New Roman"/>
          <w:sz w:val="24"/>
          <w:szCs w:val="24"/>
        </w:rPr>
        <w:t>разделенности</w:t>
      </w:r>
      <w:proofErr w:type="spellEnd"/>
      <w:r w:rsidRPr="00FA26E2">
        <w:rPr>
          <w:rFonts w:ascii="Times New Roman" w:hAnsi="Times New Roman"/>
          <w:sz w:val="24"/>
          <w:szCs w:val="24"/>
        </w:rPr>
        <w:t xml:space="preserve"> двух России. Противоречие между сословиями и внутри сословий. Контраст как средство раскрытия конфликта. Психоло</w:t>
      </w:r>
      <w:r w:rsidRPr="00FA26E2">
        <w:rPr>
          <w:rFonts w:ascii="Times New Roman" w:hAnsi="Times New Roman"/>
          <w:sz w:val="24"/>
          <w:szCs w:val="24"/>
        </w:rPr>
        <w:softHyphen/>
        <w:t>гизм рассказа. Нравственность в основе поступков ге</w:t>
      </w:r>
      <w:r w:rsidRPr="00FA26E2">
        <w:rPr>
          <w:rFonts w:ascii="Times New Roman" w:hAnsi="Times New Roman"/>
          <w:sz w:val="24"/>
          <w:szCs w:val="24"/>
        </w:rPr>
        <w:softHyphen/>
        <w:t>роя. Мечта о воссоединении дворянства и народа.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Arial" w:hAnsi="Arial" w:cs="Arial"/>
          <w:sz w:val="24"/>
          <w:szCs w:val="24"/>
        </w:rPr>
        <w:t>Теория литературы</w:t>
      </w:r>
      <w:r w:rsidRPr="00FA26E2">
        <w:rPr>
          <w:rFonts w:ascii="Times New Roman" w:hAnsi="Times New Roman"/>
          <w:sz w:val="24"/>
          <w:szCs w:val="24"/>
        </w:rPr>
        <w:t>. Художественная деталь. Антитеза (развитие представлений). Композиция (раз</w:t>
      </w:r>
      <w:r w:rsidRPr="00FA26E2">
        <w:rPr>
          <w:rFonts w:ascii="Times New Roman" w:hAnsi="Times New Roman"/>
          <w:sz w:val="24"/>
          <w:szCs w:val="24"/>
        </w:rPr>
        <w:softHyphen/>
        <w:t>витие представлений). Роль антитезы в композиции произведений.</w:t>
      </w:r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51138D" w:rsidRPr="00FA26E2" w:rsidRDefault="0051138D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FA26E2">
        <w:rPr>
          <w:rFonts w:ascii="Times New Roman" w:hAnsi="Times New Roman"/>
          <w:b/>
          <w:sz w:val="24"/>
          <w:szCs w:val="24"/>
        </w:rPr>
        <w:t>Поэзия родной природы</w:t>
      </w:r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sz w:val="24"/>
          <w:szCs w:val="24"/>
        </w:rPr>
        <w:t xml:space="preserve">А. С. Пушкин. </w:t>
      </w:r>
      <w:r w:rsidRPr="00FA26E2">
        <w:rPr>
          <w:rFonts w:ascii="Times New Roman" w:hAnsi="Times New Roman"/>
          <w:i/>
          <w:iCs/>
          <w:sz w:val="24"/>
          <w:szCs w:val="24"/>
        </w:rPr>
        <w:t xml:space="preserve">«Цветы последние милей...», </w:t>
      </w:r>
      <w:r w:rsidRPr="00FA26E2">
        <w:rPr>
          <w:rFonts w:ascii="Times New Roman" w:hAnsi="Times New Roman"/>
          <w:sz w:val="24"/>
          <w:szCs w:val="24"/>
        </w:rPr>
        <w:t xml:space="preserve">М. Ю. Лермонтов. </w:t>
      </w:r>
      <w:r w:rsidRPr="00FA26E2">
        <w:rPr>
          <w:rFonts w:ascii="Times New Roman" w:hAnsi="Times New Roman"/>
          <w:i/>
          <w:iCs/>
          <w:sz w:val="24"/>
          <w:szCs w:val="24"/>
        </w:rPr>
        <w:t xml:space="preserve">«Осень»; </w:t>
      </w:r>
      <w:r w:rsidRPr="00FA26E2">
        <w:rPr>
          <w:rFonts w:ascii="Times New Roman" w:hAnsi="Times New Roman"/>
          <w:sz w:val="24"/>
          <w:szCs w:val="24"/>
        </w:rPr>
        <w:t xml:space="preserve">Ф. И. Тютчев. </w:t>
      </w:r>
      <w:r w:rsidRPr="00FA26E2">
        <w:rPr>
          <w:rFonts w:ascii="Times New Roman" w:hAnsi="Times New Roman"/>
          <w:i/>
          <w:iCs/>
          <w:sz w:val="24"/>
          <w:szCs w:val="24"/>
        </w:rPr>
        <w:t xml:space="preserve">«Осенний вечер»; А. </w:t>
      </w:r>
      <w:r w:rsidRPr="00FA26E2">
        <w:rPr>
          <w:rFonts w:ascii="Times New Roman" w:hAnsi="Times New Roman"/>
          <w:sz w:val="24"/>
          <w:szCs w:val="24"/>
        </w:rPr>
        <w:t xml:space="preserve">А. Фет. </w:t>
      </w:r>
      <w:r w:rsidRPr="00FA26E2">
        <w:rPr>
          <w:rFonts w:ascii="Times New Roman" w:hAnsi="Times New Roman"/>
          <w:i/>
          <w:iCs/>
          <w:sz w:val="24"/>
          <w:szCs w:val="24"/>
        </w:rPr>
        <w:t xml:space="preserve">«Первый ландыш»; </w:t>
      </w:r>
      <w:r w:rsidRPr="00FA26E2">
        <w:rPr>
          <w:rFonts w:ascii="Times New Roman" w:hAnsi="Times New Roman"/>
          <w:sz w:val="24"/>
          <w:szCs w:val="24"/>
        </w:rPr>
        <w:t xml:space="preserve">А. Н. Майков. </w:t>
      </w:r>
      <w:r w:rsidRPr="00FA26E2">
        <w:rPr>
          <w:rFonts w:ascii="Times New Roman" w:hAnsi="Times New Roman"/>
          <w:i/>
          <w:iCs/>
          <w:sz w:val="24"/>
          <w:szCs w:val="24"/>
        </w:rPr>
        <w:t>«Поле зыблется цветами...».</w:t>
      </w:r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spacing w:val="-2"/>
          <w:sz w:val="24"/>
          <w:szCs w:val="24"/>
        </w:rPr>
        <w:t>Антон Павлович Чехов. Краткий рассказ о писателе.</w:t>
      </w:r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z w:val="24"/>
          <w:szCs w:val="24"/>
        </w:rPr>
        <w:t xml:space="preserve">«О любви» </w:t>
      </w:r>
      <w:r w:rsidRPr="00FA26E2">
        <w:rPr>
          <w:rFonts w:ascii="Times New Roman" w:hAnsi="Times New Roman"/>
          <w:sz w:val="24"/>
          <w:szCs w:val="24"/>
        </w:rPr>
        <w:t>(из трилогии). История о любви и упу</w:t>
      </w:r>
      <w:r w:rsidRPr="00FA26E2">
        <w:rPr>
          <w:rFonts w:ascii="Times New Roman" w:hAnsi="Times New Roman"/>
          <w:sz w:val="24"/>
          <w:szCs w:val="24"/>
        </w:rPr>
        <w:softHyphen/>
        <w:t>щенном счастье.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Arial" w:hAnsi="Arial" w:cs="Arial"/>
          <w:spacing w:val="33"/>
          <w:sz w:val="24"/>
          <w:szCs w:val="24"/>
        </w:rPr>
        <w:t>Теория</w:t>
      </w:r>
      <w:r w:rsidRPr="00FA26E2">
        <w:rPr>
          <w:rFonts w:ascii="Arial" w:hAnsi="Arial" w:cs="Arial"/>
          <w:sz w:val="24"/>
          <w:szCs w:val="24"/>
        </w:rPr>
        <w:t xml:space="preserve"> литературы</w:t>
      </w:r>
      <w:r w:rsidRPr="00FA26E2">
        <w:rPr>
          <w:rFonts w:ascii="Times New Roman" w:hAnsi="Times New Roman"/>
          <w:sz w:val="24"/>
          <w:szCs w:val="24"/>
        </w:rPr>
        <w:t>. Психологизм художест</w:t>
      </w:r>
      <w:r w:rsidRPr="00FA26E2">
        <w:rPr>
          <w:rFonts w:ascii="Times New Roman" w:hAnsi="Times New Roman"/>
          <w:sz w:val="24"/>
          <w:szCs w:val="24"/>
        </w:rPr>
        <w:softHyphen/>
        <w:t>венной литературы (развитие представлений).</w:t>
      </w:r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51138D" w:rsidRPr="00FA26E2" w:rsidRDefault="0051138D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FA26E2">
        <w:rPr>
          <w:rFonts w:ascii="Times New Roman" w:hAnsi="Times New Roman"/>
          <w:b/>
          <w:sz w:val="24"/>
          <w:szCs w:val="24"/>
        </w:rPr>
        <w:t xml:space="preserve">Из русской литературы </w:t>
      </w:r>
      <w:r w:rsidRPr="00FA26E2">
        <w:rPr>
          <w:rFonts w:ascii="Times New Roman" w:hAnsi="Times New Roman"/>
          <w:b/>
          <w:sz w:val="24"/>
          <w:szCs w:val="24"/>
          <w:lang w:val="en-US"/>
        </w:rPr>
        <w:t>XX</w:t>
      </w:r>
      <w:r w:rsidRPr="00FA26E2">
        <w:rPr>
          <w:rFonts w:ascii="Times New Roman" w:hAnsi="Times New Roman"/>
          <w:b/>
          <w:sz w:val="24"/>
          <w:szCs w:val="24"/>
        </w:rPr>
        <w:t xml:space="preserve"> века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z w:val="24"/>
          <w:szCs w:val="24"/>
        </w:rPr>
        <w:t>Иван Алексеевич Бунин</w:t>
      </w:r>
      <w:r w:rsidRPr="00FA26E2">
        <w:rPr>
          <w:rFonts w:ascii="Times New Roman" w:hAnsi="Times New Roman"/>
          <w:sz w:val="24"/>
          <w:szCs w:val="24"/>
        </w:rPr>
        <w:t>. Краткий рассказ о писа</w:t>
      </w:r>
      <w:r w:rsidRPr="00FA26E2">
        <w:rPr>
          <w:rFonts w:ascii="Times New Roman" w:hAnsi="Times New Roman"/>
          <w:sz w:val="24"/>
          <w:szCs w:val="24"/>
        </w:rPr>
        <w:softHyphen/>
        <w:t>теле.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z w:val="24"/>
          <w:szCs w:val="24"/>
        </w:rPr>
        <w:t xml:space="preserve">«Кавказ». </w:t>
      </w:r>
      <w:r w:rsidRPr="00FA26E2">
        <w:rPr>
          <w:rFonts w:ascii="Times New Roman" w:hAnsi="Times New Roman"/>
          <w:sz w:val="24"/>
          <w:szCs w:val="24"/>
        </w:rPr>
        <w:t>Повествование о любви в различных ее состояниях и в различных жизненных ситуациях. Мастерство Бунина-рассказчика. Психологизм прозы писа</w:t>
      </w:r>
      <w:r w:rsidRPr="00FA26E2">
        <w:rPr>
          <w:rFonts w:ascii="Times New Roman" w:hAnsi="Times New Roman"/>
          <w:sz w:val="24"/>
          <w:szCs w:val="24"/>
        </w:rPr>
        <w:softHyphen/>
        <w:t>теля.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z w:val="24"/>
          <w:szCs w:val="24"/>
        </w:rPr>
        <w:t>Александр Иванович Куприн.</w:t>
      </w:r>
      <w:r w:rsidRPr="00FA26E2">
        <w:rPr>
          <w:rFonts w:ascii="Times New Roman" w:hAnsi="Times New Roman"/>
          <w:sz w:val="24"/>
          <w:szCs w:val="24"/>
        </w:rPr>
        <w:t xml:space="preserve"> Краткий рассказ о писателе.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pacing w:val="-1"/>
          <w:sz w:val="24"/>
          <w:szCs w:val="24"/>
        </w:rPr>
        <w:t xml:space="preserve">«Куст сирени». </w:t>
      </w:r>
      <w:r w:rsidRPr="00FA26E2">
        <w:rPr>
          <w:rFonts w:ascii="Times New Roman" w:hAnsi="Times New Roman"/>
          <w:spacing w:val="-1"/>
          <w:sz w:val="24"/>
          <w:szCs w:val="24"/>
        </w:rPr>
        <w:t>Утверждение согласия и взаимопо</w:t>
      </w:r>
      <w:r w:rsidRPr="00FA26E2">
        <w:rPr>
          <w:rFonts w:ascii="Times New Roman" w:hAnsi="Times New Roman"/>
          <w:spacing w:val="-1"/>
          <w:sz w:val="24"/>
          <w:szCs w:val="24"/>
        </w:rPr>
        <w:softHyphen/>
      </w:r>
      <w:r w:rsidRPr="00FA26E2">
        <w:rPr>
          <w:rFonts w:ascii="Times New Roman" w:hAnsi="Times New Roman"/>
          <w:sz w:val="24"/>
          <w:szCs w:val="24"/>
        </w:rPr>
        <w:t>нимания, любви и счастья в семье. Самоотверженность и находчивость главной героини.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Arial" w:hAnsi="Arial" w:cs="Arial"/>
          <w:spacing w:val="33"/>
          <w:sz w:val="24"/>
          <w:szCs w:val="24"/>
        </w:rPr>
        <w:t>Теория</w:t>
      </w:r>
      <w:r w:rsidRPr="00FA26E2">
        <w:rPr>
          <w:rFonts w:ascii="Arial" w:hAnsi="Arial" w:cs="Arial"/>
          <w:sz w:val="24"/>
          <w:szCs w:val="24"/>
        </w:rPr>
        <w:t xml:space="preserve"> литературы.</w:t>
      </w:r>
      <w:r w:rsidRPr="00FA26E2">
        <w:rPr>
          <w:rFonts w:ascii="Times New Roman" w:hAnsi="Times New Roman"/>
          <w:sz w:val="24"/>
          <w:szCs w:val="24"/>
        </w:rPr>
        <w:t xml:space="preserve"> Сюжет и фабула.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z w:val="24"/>
          <w:szCs w:val="24"/>
        </w:rPr>
        <w:t>Александр Александрович Блок</w:t>
      </w:r>
      <w:r w:rsidRPr="00FA26E2">
        <w:rPr>
          <w:rFonts w:ascii="Times New Roman" w:hAnsi="Times New Roman"/>
          <w:sz w:val="24"/>
          <w:szCs w:val="24"/>
        </w:rPr>
        <w:t>. Краткий рассказ о поэте.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z w:val="24"/>
          <w:szCs w:val="24"/>
        </w:rPr>
        <w:t xml:space="preserve">«Россия». </w:t>
      </w:r>
      <w:r w:rsidRPr="00FA26E2">
        <w:rPr>
          <w:rFonts w:ascii="Times New Roman" w:hAnsi="Times New Roman"/>
          <w:sz w:val="24"/>
          <w:szCs w:val="24"/>
        </w:rPr>
        <w:t>Историческая тема в стихотворении, его современное звучание и смысл,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z w:val="24"/>
          <w:szCs w:val="24"/>
        </w:rPr>
        <w:t>Сергей Александрович Есенин.</w:t>
      </w:r>
      <w:r w:rsidRPr="00FA26E2">
        <w:rPr>
          <w:rFonts w:ascii="Times New Roman" w:hAnsi="Times New Roman"/>
          <w:sz w:val="24"/>
          <w:szCs w:val="24"/>
        </w:rPr>
        <w:t xml:space="preserve"> Краткий рассказ о жизни и творчестве поэта.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pacing w:val="-3"/>
          <w:sz w:val="24"/>
          <w:szCs w:val="24"/>
        </w:rPr>
        <w:t xml:space="preserve">«Пугачев». </w:t>
      </w:r>
      <w:r w:rsidRPr="00FA26E2">
        <w:rPr>
          <w:rFonts w:ascii="Times New Roman" w:hAnsi="Times New Roman"/>
          <w:spacing w:val="-3"/>
          <w:sz w:val="24"/>
          <w:szCs w:val="24"/>
        </w:rPr>
        <w:t xml:space="preserve">Поэма на историческую тему. Характер </w:t>
      </w:r>
      <w:r w:rsidRPr="00FA26E2">
        <w:rPr>
          <w:rFonts w:ascii="Times New Roman" w:hAnsi="Times New Roman"/>
          <w:spacing w:val="-1"/>
          <w:sz w:val="24"/>
          <w:szCs w:val="24"/>
        </w:rPr>
        <w:t>Пугачева. Сопоставление образа предводителя восста</w:t>
      </w:r>
      <w:r w:rsidRPr="00FA26E2">
        <w:rPr>
          <w:rFonts w:ascii="Times New Roman" w:hAnsi="Times New Roman"/>
          <w:spacing w:val="-1"/>
          <w:sz w:val="24"/>
          <w:szCs w:val="24"/>
        </w:rPr>
        <w:softHyphen/>
      </w:r>
      <w:r w:rsidRPr="00FA26E2">
        <w:rPr>
          <w:rFonts w:ascii="Times New Roman" w:hAnsi="Times New Roman"/>
          <w:spacing w:val="-3"/>
          <w:sz w:val="24"/>
          <w:szCs w:val="24"/>
        </w:rPr>
        <w:t>ния в разных произведениях: в фольклоре, в произведе</w:t>
      </w:r>
      <w:r w:rsidRPr="00FA26E2">
        <w:rPr>
          <w:rFonts w:ascii="Times New Roman" w:hAnsi="Times New Roman"/>
          <w:spacing w:val="-3"/>
          <w:sz w:val="24"/>
          <w:szCs w:val="24"/>
        </w:rPr>
        <w:softHyphen/>
      </w:r>
      <w:r w:rsidRPr="00FA26E2">
        <w:rPr>
          <w:rFonts w:ascii="Times New Roman" w:hAnsi="Times New Roman"/>
          <w:spacing w:val="-2"/>
          <w:sz w:val="24"/>
          <w:szCs w:val="24"/>
        </w:rPr>
        <w:t>ниях А. С. Пушкина, С. А. Есенина. Современность и ис</w:t>
      </w:r>
      <w:r w:rsidRPr="00FA26E2">
        <w:rPr>
          <w:rFonts w:ascii="Times New Roman" w:hAnsi="Times New Roman"/>
          <w:spacing w:val="-2"/>
          <w:sz w:val="24"/>
          <w:szCs w:val="24"/>
        </w:rPr>
        <w:softHyphen/>
      </w:r>
      <w:r w:rsidRPr="00FA26E2">
        <w:rPr>
          <w:rFonts w:ascii="Times New Roman" w:hAnsi="Times New Roman"/>
          <w:sz w:val="24"/>
          <w:szCs w:val="24"/>
        </w:rPr>
        <w:t>торическое прошлое в драматической поэме Есенина.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Arial" w:hAnsi="Arial" w:cs="Arial"/>
          <w:sz w:val="24"/>
          <w:szCs w:val="24"/>
        </w:rPr>
        <w:t xml:space="preserve">Теория </w:t>
      </w:r>
      <w:r w:rsidRPr="00FA26E2">
        <w:rPr>
          <w:rFonts w:ascii="Arial" w:hAnsi="Arial" w:cs="Arial"/>
          <w:spacing w:val="29"/>
          <w:sz w:val="24"/>
          <w:szCs w:val="24"/>
        </w:rPr>
        <w:t>литер</w:t>
      </w:r>
      <w:r w:rsidRPr="00FA26E2">
        <w:rPr>
          <w:rFonts w:ascii="Arial" w:hAnsi="Arial" w:cs="Arial"/>
          <w:sz w:val="24"/>
          <w:szCs w:val="24"/>
        </w:rPr>
        <w:t>атуры.</w:t>
      </w:r>
      <w:r w:rsidRPr="00FA26E2">
        <w:rPr>
          <w:rFonts w:ascii="Times New Roman" w:hAnsi="Times New Roman"/>
          <w:sz w:val="24"/>
          <w:szCs w:val="24"/>
        </w:rPr>
        <w:t xml:space="preserve"> Драматическая поэма (на</w:t>
      </w:r>
      <w:r w:rsidRPr="00FA26E2">
        <w:rPr>
          <w:rFonts w:ascii="Times New Roman" w:hAnsi="Times New Roman"/>
          <w:sz w:val="24"/>
          <w:szCs w:val="24"/>
        </w:rPr>
        <w:softHyphen/>
        <w:t>чальные представления).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z w:val="24"/>
          <w:szCs w:val="24"/>
        </w:rPr>
        <w:t>Иван Сергеевич Шмелев.</w:t>
      </w:r>
      <w:r w:rsidRPr="00FA26E2">
        <w:rPr>
          <w:rFonts w:ascii="Times New Roman" w:hAnsi="Times New Roman"/>
          <w:sz w:val="24"/>
          <w:szCs w:val="24"/>
        </w:rPr>
        <w:t xml:space="preserve"> Краткий рассказ о писа</w:t>
      </w:r>
      <w:r w:rsidRPr="00FA26E2">
        <w:rPr>
          <w:rFonts w:ascii="Times New Roman" w:hAnsi="Times New Roman"/>
          <w:sz w:val="24"/>
          <w:szCs w:val="24"/>
        </w:rPr>
        <w:softHyphen/>
        <w:t>теле.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pacing w:val="-3"/>
          <w:sz w:val="24"/>
          <w:szCs w:val="24"/>
        </w:rPr>
        <w:t xml:space="preserve">«Как я стая писателем». </w:t>
      </w:r>
      <w:r w:rsidRPr="00FA26E2">
        <w:rPr>
          <w:rFonts w:ascii="Times New Roman" w:hAnsi="Times New Roman"/>
          <w:spacing w:val="-3"/>
          <w:sz w:val="24"/>
          <w:szCs w:val="24"/>
        </w:rPr>
        <w:t>Рассказ о пути к творчест</w:t>
      </w:r>
      <w:r w:rsidRPr="00FA26E2">
        <w:rPr>
          <w:rFonts w:ascii="Times New Roman" w:hAnsi="Times New Roman"/>
          <w:spacing w:val="-3"/>
          <w:sz w:val="24"/>
          <w:szCs w:val="24"/>
        </w:rPr>
        <w:softHyphen/>
      </w:r>
      <w:r w:rsidRPr="00FA26E2">
        <w:rPr>
          <w:rFonts w:ascii="Times New Roman" w:hAnsi="Times New Roman"/>
          <w:spacing w:val="-1"/>
          <w:sz w:val="24"/>
          <w:szCs w:val="24"/>
        </w:rPr>
        <w:t xml:space="preserve">ву. Сопоставление художественного произведения с </w:t>
      </w:r>
      <w:proofErr w:type="gramStart"/>
      <w:r w:rsidRPr="00FA26E2">
        <w:rPr>
          <w:rFonts w:ascii="Times New Roman" w:hAnsi="Times New Roman"/>
          <w:spacing w:val="-1"/>
          <w:sz w:val="24"/>
          <w:szCs w:val="24"/>
        </w:rPr>
        <w:t>до</w:t>
      </w:r>
      <w:r w:rsidRPr="00FA26E2">
        <w:rPr>
          <w:rFonts w:ascii="Times New Roman" w:hAnsi="Times New Roman"/>
          <w:spacing w:val="-1"/>
          <w:sz w:val="24"/>
          <w:szCs w:val="24"/>
        </w:rPr>
        <w:softHyphen/>
      </w:r>
      <w:r w:rsidRPr="00FA26E2">
        <w:rPr>
          <w:rFonts w:ascii="Times New Roman" w:hAnsi="Times New Roman"/>
          <w:sz w:val="24"/>
          <w:szCs w:val="24"/>
        </w:rPr>
        <w:t>кументально-биографическими</w:t>
      </w:r>
      <w:proofErr w:type="gramEnd"/>
      <w:r w:rsidRPr="00FA26E2">
        <w:rPr>
          <w:rFonts w:ascii="Times New Roman" w:hAnsi="Times New Roman"/>
          <w:sz w:val="24"/>
          <w:szCs w:val="24"/>
        </w:rPr>
        <w:t xml:space="preserve"> (мемуары, воспомина</w:t>
      </w:r>
      <w:r w:rsidRPr="00FA26E2">
        <w:rPr>
          <w:rFonts w:ascii="Times New Roman" w:hAnsi="Times New Roman"/>
          <w:sz w:val="24"/>
          <w:szCs w:val="24"/>
        </w:rPr>
        <w:softHyphen/>
        <w:t>ния, дневники).</w:t>
      </w:r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51138D" w:rsidRPr="00FA26E2" w:rsidRDefault="0051138D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FA26E2">
        <w:rPr>
          <w:rFonts w:ascii="Times New Roman" w:hAnsi="Times New Roman"/>
          <w:b/>
          <w:sz w:val="24"/>
          <w:szCs w:val="24"/>
        </w:rPr>
        <w:t>Писатели улыбаются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spacing w:val="-2"/>
          <w:sz w:val="24"/>
          <w:szCs w:val="24"/>
        </w:rPr>
        <w:t>Журнал «</w:t>
      </w:r>
      <w:proofErr w:type="spellStart"/>
      <w:r w:rsidRPr="00FA26E2">
        <w:rPr>
          <w:rFonts w:ascii="Times New Roman" w:hAnsi="Times New Roman"/>
          <w:spacing w:val="-2"/>
          <w:sz w:val="24"/>
          <w:szCs w:val="24"/>
        </w:rPr>
        <w:t>Сатирикон</w:t>
      </w:r>
      <w:proofErr w:type="spellEnd"/>
      <w:r w:rsidRPr="00FA26E2">
        <w:rPr>
          <w:rFonts w:ascii="Times New Roman" w:hAnsi="Times New Roman"/>
          <w:spacing w:val="-2"/>
          <w:sz w:val="24"/>
          <w:szCs w:val="24"/>
        </w:rPr>
        <w:t>». Тэффи, О. Дымов, А. Авер</w:t>
      </w:r>
      <w:r w:rsidRPr="00FA26E2">
        <w:rPr>
          <w:rFonts w:ascii="Times New Roman" w:hAnsi="Times New Roman"/>
          <w:spacing w:val="-2"/>
          <w:sz w:val="24"/>
          <w:szCs w:val="24"/>
        </w:rPr>
        <w:softHyphen/>
      </w:r>
      <w:r w:rsidRPr="00FA26E2">
        <w:rPr>
          <w:rFonts w:ascii="Times New Roman" w:hAnsi="Times New Roman"/>
          <w:spacing w:val="-3"/>
          <w:sz w:val="24"/>
          <w:szCs w:val="24"/>
        </w:rPr>
        <w:t xml:space="preserve">ченко. </w:t>
      </w:r>
      <w:r w:rsidRPr="00FA26E2">
        <w:rPr>
          <w:rFonts w:ascii="Times New Roman" w:hAnsi="Times New Roman"/>
          <w:i/>
          <w:iCs/>
          <w:spacing w:val="-3"/>
          <w:sz w:val="24"/>
          <w:szCs w:val="24"/>
        </w:rPr>
        <w:t>«Всеобщая история, обработанная «</w:t>
      </w:r>
      <w:proofErr w:type="spellStart"/>
      <w:r w:rsidRPr="00FA26E2">
        <w:rPr>
          <w:rFonts w:ascii="Times New Roman" w:hAnsi="Times New Roman"/>
          <w:i/>
          <w:iCs/>
          <w:spacing w:val="-3"/>
          <w:sz w:val="24"/>
          <w:szCs w:val="24"/>
        </w:rPr>
        <w:t>Са</w:t>
      </w:r>
      <w:r w:rsidRPr="00FA26E2">
        <w:rPr>
          <w:rFonts w:ascii="Times New Roman" w:hAnsi="Times New Roman"/>
          <w:i/>
          <w:iCs/>
          <w:spacing w:val="-3"/>
          <w:sz w:val="24"/>
          <w:szCs w:val="24"/>
        </w:rPr>
        <w:softHyphen/>
      </w:r>
      <w:r w:rsidRPr="00FA26E2">
        <w:rPr>
          <w:rFonts w:ascii="Times New Roman" w:hAnsi="Times New Roman"/>
          <w:i/>
          <w:iCs/>
          <w:sz w:val="24"/>
          <w:szCs w:val="24"/>
        </w:rPr>
        <w:t>тириконом</w:t>
      </w:r>
      <w:proofErr w:type="spellEnd"/>
      <w:r w:rsidRPr="00FA26E2">
        <w:rPr>
          <w:rFonts w:ascii="Times New Roman" w:hAnsi="Times New Roman"/>
          <w:i/>
          <w:iCs/>
          <w:sz w:val="24"/>
          <w:szCs w:val="24"/>
        </w:rPr>
        <w:t xml:space="preserve">» </w:t>
      </w:r>
      <w:r w:rsidRPr="00FA26E2">
        <w:rPr>
          <w:rFonts w:ascii="Times New Roman" w:hAnsi="Times New Roman"/>
          <w:sz w:val="24"/>
          <w:szCs w:val="24"/>
        </w:rPr>
        <w:t>(отрывки). Сатирическое изображение исторических событий. Приемы и способы создания са</w:t>
      </w:r>
      <w:r w:rsidRPr="00FA26E2">
        <w:rPr>
          <w:rFonts w:ascii="Times New Roman" w:hAnsi="Times New Roman"/>
          <w:sz w:val="24"/>
          <w:szCs w:val="24"/>
        </w:rPr>
        <w:softHyphen/>
        <w:t>тирического повествования. Смысл иронического пове</w:t>
      </w:r>
      <w:r w:rsidRPr="00FA26E2">
        <w:rPr>
          <w:rFonts w:ascii="Times New Roman" w:hAnsi="Times New Roman"/>
          <w:sz w:val="24"/>
          <w:szCs w:val="24"/>
        </w:rPr>
        <w:softHyphen/>
        <w:t>ствования о прошлом.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z w:val="24"/>
          <w:szCs w:val="24"/>
        </w:rPr>
        <w:t>М. Зощенко</w:t>
      </w:r>
      <w:r w:rsidRPr="00FA26E2">
        <w:rPr>
          <w:rFonts w:ascii="Times New Roman" w:hAnsi="Times New Roman"/>
          <w:sz w:val="24"/>
          <w:szCs w:val="24"/>
        </w:rPr>
        <w:t xml:space="preserve">. </w:t>
      </w:r>
      <w:r w:rsidRPr="00FA26E2">
        <w:rPr>
          <w:rFonts w:ascii="Times New Roman" w:hAnsi="Times New Roman"/>
          <w:i/>
          <w:iCs/>
          <w:sz w:val="24"/>
          <w:szCs w:val="24"/>
        </w:rPr>
        <w:t xml:space="preserve">«История болезни»; </w:t>
      </w:r>
      <w:r w:rsidRPr="00FA26E2">
        <w:rPr>
          <w:rFonts w:ascii="Times New Roman" w:hAnsi="Times New Roman"/>
          <w:sz w:val="24"/>
          <w:szCs w:val="24"/>
        </w:rPr>
        <w:t xml:space="preserve">Тэффи. </w:t>
      </w:r>
      <w:r w:rsidRPr="00FA26E2">
        <w:rPr>
          <w:rFonts w:ascii="Times New Roman" w:hAnsi="Times New Roman"/>
          <w:i/>
          <w:iCs/>
          <w:sz w:val="24"/>
          <w:szCs w:val="24"/>
        </w:rPr>
        <w:t xml:space="preserve">«Жизнь и воротник». </w:t>
      </w:r>
      <w:r w:rsidRPr="00FA26E2">
        <w:rPr>
          <w:rFonts w:ascii="Times New Roman" w:hAnsi="Times New Roman"/>
          <w:sz w:val="24"/>
          <w:szCs w:val="24"/>
        </w:rPr>
        <w:t xml:space="preserve">Для самостоятельного чтения. Сатира и юмор в рассказах </w:t>
      </w:r>
      <w:proofErr w:type="spellStart"/>
      <w:r w:rsidRPr="00FA26E2">
        <w:rPr>
          <w:rFonts w:ascii="Times New Roman" w:hAnsi="Times New Roman"/>
          <w:sz w:val="24"/>
          <w:szCs w:val="24"/>
        </w:rPr>
        <w:t>сатириконцев</w:t>
      </w:r>
      <w:proofErr w:type="spellEnd"/>
      <w:r w:rsidRPr="00FA26E2">
        <w:rPr>
          <w:rFonts w:ascii="Times New Roman" w:hAnsi="Times New Roman"/>
          <w:sz w:val="24"/>
          <w:szCs w:val="24"/>
        </w:rPr>
        <w:t>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z w:val="24"/>
          <w:szCs w:val="24"/>
        </w:rPr>
        <w:t>Михаил Андреевич Осоргин.</w:t>
      </w:r>
      <w:r w:rsidRPr="00FA26E2">
        <w:rPr>
          <w:rFonts w:ascii="Times New Roman" w:hAnsi="Times New Roman"/>
          <w:sz w:val="24"/>
          <w:szCs w:val="24"/>
        </w:rPr>
        <w:t xml:space="preserve"> Краткий рассказ о пи</w:t>
      </w:r>
      <w:r w:rsidRPr="00FA26E2">
        <w:rPr>
          <w:rFonts w:ascii="Times New Roman" w:hAnsi="Times New Roman"/>
          <w:sz w:val="24"/>
          <w:szCs w:val="24"/>
        </w:rPr>
        <w:softHyphen/>
        <w:t>сателе.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z w:val="24"/>
          <w:szCs w:val="24"/>
        </w:rPr>
        <w:lastRenderedPageBreak/>
        <w:t xml:space="preserve">«Пенсне». </w:t>
      </w:r>
      <w:r w:rsidRPr="00FA26E2">
        <w:rPr>
          <w:rFonts w:ascii="Times New Roman" w:hAnsi="Times New Roman"/>
          <w:sz w:val="24"/>
          <w:szCs w:val="24"/>
        </w:rPr>
        <w:t>Сочетание фантастики и реальности в рассказе. Мелочи быта и их психологическое содержа</w:t>
      </w:r>
      <w:r w:rsidRPr="00FA26E2">
        <w:rPr>
          <w:rFonts w:ascii="Times New Roman" w:hAnsi="Times New Roman"/>
          <w:sz w:val="24"/>
          <w:szCs w:val="24"/>
        </w:rPr>
        <w:softHyphen/>
        <w:t>ние. Для самостоятельного чтения.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pacing w:val="-3"/>
          <w:sz w:val="24"/>
          <w:szCs w:val="24"/>
        </w:rPr>
        <w:t xml:space="preserve">Александр </w:t>
      </w:r>
      <w:proofErr w:type="spellStart"/>
      <w:r w:rsidRPr="00FA26E2">
        <w:rPr>
          <w:rFonts w:ascii="Times New Roman" w:hAnsi="Times New Roman"/>
          <w:b/>
          <w:i/>
          <w:spacing w:val="-3"/>
          <w:sz w:val="24"/>
          <w:szCs w:val="24"/>
        </w:rPr>
        <w:t>Трифонович</w:t>
      </w:r>
      <w:proofErr w:type="spellEnd"/>
      <w:r w:rsidRPr="00FA26E2">
        <w:rPr>
          <w:rFonts w:ascii="Times New Roman" w:hAnsi="Times New Roman"/>
          <w:b/>
          <w:i/>
          <w:spacing w:val="-3"/>
          <w:sz w:val="24"/>
          <w:szCs w:val="24"/>
        </w:rPr>
        <w:t xml:space="preserve"> Твардовский.</w:t>
      </w:r>
      <w:r w:rsidRPr="00FA26E2">
        <w:rPr>
          <w:rFonts w:ascii="Times New Roman" w:hAnsi="Times New Roman"/>
          <w:spacing w:val="-3"/>
          <w:sz w:val="24"/>
          <w:szCs w:val="24"/>
        </w:rPr>
        <w:t xml:space="preserve"> Краткий рас</w:t>
      </w:r>
      <w:r w:rsidRPr="00FA26E2">
        <w:rPr>
          <w:rFonts w:ascii="Times New Roman" w:hAnsi="Times New Roman"/>
          <w:spacing w:val="-3"/>
          <w:sz w:val="24"/>
          <w:szCs w:val="24"/>
        </w:rPr>
        <w:softHyphen/>
      </w:r>
      <w:r w:rsidRPr="00FA26E2">
        <w:rPr>
          <w:rFonts w:ascii="Times New Roman" w:hAnsi="Times New Roman"/>
          <w:sz w:val="24"/>
          <w:szCs w:val="24"/>
        </w:rPr>
        <w:t>сказ о писателе.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pacing w:val="-2"/>
          <w:sz w:val="24"/>
          <w:szCs w:val="24"/>
        </w:rPr>
        <w:t xml:space="preserve">«Василий Теркин». </w:t>
      </w:r>
      <w:r w:rsidRPr="00FA26E2">
        <w:rPr>
          <w:rFonts w:ascii="Times New Roman" w:hAnsi="Times New Roman"/>
          <w:spacing w:val="-2"/>
          <w:sz w:val="24"/>
          <w:szCs w:val="24"/>
        </w:rPr>
        <w:t>Жизнь народа на крутых перело</w:t>
      </w:r>
      <w:r w:rsidRPr="00FA26E2">
        <w:rPr>
          <w:rFonts w:ascii="Times New Roman" w:hAnsi="Times New Roman"/>
          <w:spacing w:val="-2"/>
          <w:sz w:val="24"/>
          <w:szCs w:val="24"/>
        </w:rPr>
        <w:softHyphen/>
      </w:r>
      <w:r w:rsidRPr="00FA26E2">
        <w:rPr>
          <w:rFonts w:ascii="Times New Roman" w:hAnsi="Times New Roman"/>
          <w:spacing w:val="-1"/>
          <w:sz w:val="24"/>
          <w:szCs w:val="24"/>
        </w:rPr>
        <w:t>мах и поворотах истории в произведениях поэта. Поэти</w:t>
      </w:r>
      <w:r w:rsidRPr="00FA26E2">
        <w:rPr>
          <w:rFonts w:ascii="Times New Roman" w:hAnsi="Times New Roman"/>
          <w:spacing w:val="-1"/>
          <w:sz w:val="24"/>
          <w:szCs w:val="24"/>
        </w:rPr>
        <w:softHyphen/>
      </w:r>
      <w:r w:rsidRPr="00FA26E2">
        <w:rPr>
          <w:rFonts w:ascii="Times New Roman" w:hAnsi="Times New Roman"/>
          <w:sz w:val="24"/>
          <w:szCs w:val="24"/>
        </w:rPr>
        <w:t>ческая энциклопедия Великой Отечественной войны. Тема служения Родине.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spacing w:val="-2"/>
          <w:sz w:val="24"/>
          <w:szCs w:val="24"/>
        </w:rPr>
        <w:t xml:space="preserve">Новаторский характер Василия Теркина — сочетание </w:t>
      </w:r>
      <w:r w:rsidRPr="00FA26E2">
        <w:rPr>
          <w:rFonts w:ascii="Times New Roman" w:hAnsi="Times New Roman"/>
          <w:sz w:val="24"/>
          <w:szCs w:val="24"/>
        </w:rPr>
        <w:t xml:space="preserve">черт крестьянина и убеждений гражданина, защитника родной страны. Картины жизни воюющего народа. </w:t>
      </w:r>
      <w:proofErr w:type="gramStart"/>
      <w:r w:rsidRPr="00FA26E2">
        <w:rPr>
          <w:rFonts w:ascii="Times New Roman" w:hAnsi="Times New Roman"/>
          <w:sz w:val="24"/>
          <w:szCs w:val="24"/>
        </w:rPr>
        <w:t>Реа</w:t>
      </w:r>
      <w:r w:rsidRPr="00FA26E2">
        <w:rPr>
          <w:rFonts w:ascii="Times New Roman" w:hAnsi="Times New Roman"/>
          <w:sz w:val="24"/>
          <w:szCs w:val="24"/>
        </w:rPr>
        <w:softHyphen/>
        <w:t>листическая</w:t>
      </w:r>
      <w:proofErr w:type="gramEnd"/>
      <w:r w:rsidRPr="00FA26E2">
        <w:rPr>
          <w:rFonts w:ascii="Times New Roman" w:hAnsi="Times New Roman"/>
          <w:sz w:val="24"/>
          <w:szCs w:val="24"/>
        </w:rPr>
        <w:t xml:space="preserve"> правда о войне в поэме. Юмор. Язык поэ</w:t>
      </w:r>
      <w:r w:rsidRPr="00FA26E2">
        <w:rPr>
          <w:rFonts w:ascii="Times New Roman" w:hAnsi="Times New Roman"/>
          <w:sz w:val="24"/>
          <w:szCs w:val="24"/>
        </w:rPr>
        <w:softHyphen/>
      </w:r>
      <w:r w:rsidRPr="00FA26E2">
        <w:rPr>
          <w:rFonts w:ascii="Times New Roman" w:hAnsi="Times New Roman"/>
          <w:spacing w:val="-1"/>
          <w:sz w:val="24"/>
          <w:szCs w:val="24"/>
        </w:rPr>
        <w:t xml:space="preserve">мы. Связь фольклора и литературы. Композиция поэмы. </w:t>
      </w:r>
      <w:r w:rsidRPr="00FA26E2">
        <w:rPr>
          <w:rFonts w:ascii="Times New Roman" w:hAnsi="Times New Roman"/>
          <w:sz w:val="24"/>
          <w:szCs w:val="24"/>
        </w:rPr>
        <w:t>Восприятие поэмы читателями-фронтовиками. Оценка поэмы в литературной критике.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Arial" w:hAnsi="Arial" w:cs="Arial"/>
          <w:spacing w:val="32"/>
          <w:sz w:val="24"/>
          <w:szCs w:val="24"/>
        </w:rPr>
        <w:t>Теория</w:t>
      </w:r>
      <w:r w:rsidRPr="00FA26E2">
        <w:rPr>
          <w:rFonts w:ascii="Arial" w:hAnsi="Arial" w:cs="Arial"/>
          <w:sz w:val="24"/>
          <w:szCs w:val="24"/>
        </w:rPr>
        <w:t xml:space="preserve"> литературы</w:t>
      </w:r>
      <w:r w:rsidRPr="00FA26E2">
        <w:rPr>
          <w:rFonts w:ascii="Times New Roman" w:hAnsi="Times New Roman"/>
          <w:sz w:val="24"/>
          <w:szCs w:val="24"/>
        </w:rPr>
        <w:t>. Фольклор и литература (развитие понятия). Авторские отступления как элемент композиции (начальные представления</w:t>
      </w:r>
      <w:proofErr w:type="gramStart"/>
      <w:r w:rsidRPr="00FA26E2">
        <w:rPr>
          <w:rFonts w:ascii="Times New Roman" w:hAnsi="Times New Roman"/>
          <w:sz w:val="24"/>
          <w:szCs w:val="24"/>
        </w:rPr>
        <w:t>)..</w:t>
      </w:r>
      <w:proofErr w:type="gramEnd"/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z w:val="24"/>
          <w:szCs w:val="24"/>
        </w:rPr>
        <w:t>Андрей Платонович Платонов</w:t>
      </w:r>
      <w:r w:rsidRPr="00FA26E2">
        <w:rPr>
          <w:rFonts w:ascii="Times New Roman" w:hAnsi="Times New Roman"/>
          <w:sz w:val="24"/>
          <w:szCs w:val="24"/>
        </w:rPr>
        <w:t>. Краткий рассказ о жизни писателя.</w:t>
      </w:r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z w:val="24"/>
          <w:szCs w:val="24"/>
        </w:rPr>
        <w:t xml:space="preserve">«Возвращение». </w:t>
      </w:r>
      <w:r w:rsidRPr="00FA26E2">
        <w:rPr>
          <w:rFonts w:ascii="Times New Roman" w:hAnsi="Times New Roman"/>
          <w:sz w:val="24"/>
          <w:szCs w:val="24"/>
        </w:rPr>
        <w:t xml:space="preserve">Утверждение доброты, </w:t>
      </w:r>
      <w:proofErr w:type="gramStart"/>
      <w:r w:rsidRPr="00FA26E2">
        <w:rPr>
          <w:rFonts w:ascii="Times New Roman" w:hAnsi="Times New Roman"/>
          <w:sz w:val="24"/>
          <w:szCs w:val="24"/>
        </w:rPr>
        <w:t>-с</w:t>
      </w:r>
      <w:proofErr w:type="gramEnd"/>
      <w:r w:rsidRPr="00FA26E2">
        <w:rPr>
          <w:rFonts w:ascii="Times New Roman" w:hAnsi="Times New Roman"/>
          <w:sz w:val="24"/>
          <w:szCs w:val="24"/>
        </w:rPr>
        <w:t>острада</w:t>
      </w:r>
      <w:r w:rsidRPr="00FA26E2">
        <w:rPr>
          <w:rFonts w:ascii="Times New Roman" w:hAnsi="Times New Roman"/>
          <w:sz w:val="24"/>
          <w:szCs w:val="24"/>
        </w:rPr>
        <w:softHyphen/>
        <w:t>ния, гуманизма в душах солдат, вернувшихся с войны. Изображение негромкого героизма тружеников тыла. Нравственная проблематика рассказа.</w:t>
      </w:r>
    </w:p>
    <w:p w:rsidR="0051138D" w:rsidRPr="00FA26E2" w:rsidRDefault="0051138D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FA26E2">
        <w:rPr>
          <w:rFonts w:ascii="Times New Roman" w:hAnsi="Times New Roman"/>
          <w:b/>
          <w:sz w:val="24"/>
          <w:szCs w:val="24"/>
        </w:rPr>
        <w:t>Стихи и песни о Великой Отечественной войне 1941—1945 годов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sz w:val="24"/>
          <w:szCs w:val="24"/>
        </w:rPr>
        <w:t>Традиции в изображении боевых подвигов наро</w:t>
      </w:r>
      <w:r w:rsidRPr="00FA26E2">
        <w:rPr>
          <w:rFonts w:ascii="Times New Roman" w:hAnsi="Times New Roman"/>
          <w:sz w:val="24"/>
          <w:szCs w:val="24"/>
        </w:rPr>
        <w:softHyphen/>
        <w:t xml:space="preserve">да и военных будней. Героизм воинов, защищающих свою Родину: </w:t>
      </w:r>
      <w:proofErr w:type="spellStart"/>
      <w:r w:rsidRPr="00FA26E2">
        <w:rPr>
          <w:rFonts w:ascii="Times New Roman" w:hAnsi="Times New Roman"/>
          <w:sz w:val="24"/>
          <w:szCs w:val="24"/>
        </w:rPr>
        <w:t>М.Исаковский</w:t>
      </w:r>
      <w:proofErr w:type="spellEnd"/>
      <w:r w:rsidRPr="00FA26E2">
        <w:rPr>
          <w:rFonts w:ascii="Times New Roman" w:hAnsi="Times New Roman"/>
          <w:sz w:val="24"/>
          <w:szCs w:val="24"/>
        </w:rPr>
        <w:t xml:space="preserve">. </w:t>
      </w:r>
      <w:r w:rsidRPr="00FA26E2">
        <w:rPr>
          <w:rFonts w:ascii="Times New Roman" w:hAnsi="Times New Roman"/>
          <w:i/>
          <w:iCs/>
          <w:sz w:val="24"/>
          <w:szCs w:val="24"/>
        </w:rPr>
        <w:t>«Катюша», «Враги со</w:t>
      </w:r>
      <w:r w:rsidRPr="00FA26E2">
        <w:rPr>
          <w:rFonts w:ascii="Times New Roman" w:hAnsi="Times New Roman"/>
          <w:i/>
          <w:iCs/>
          <w:sz w:val="24"/>
          <w:szCs w:val="24"/>
        </w:rPr>
        <w:softHyphen/>
      </w:r>
      <w:r w:rsidRPr="00FA26E2">
        <w:rPr>
          <w:rFonts w:ascii="Times New Roman" w:hAnsi="Times New Roman"/>
          <w:i/>
          <w:iCs/>
          <w:spacing w:val="-4"/>
          <w:sz w:val="24"/>
          <w:szCs w:val="24"/>
        </w:rPr>
        <w:t xml:space="preserve">жгли родную хату»; </w:t>
      </w:r>
      <w:r w:rsidRPr="00FA26E2">
        <w:rPr>
          <w:rFonts w:ascii="Times New Roman" w:hAnsi="Times New Roman"/>
          <w:spacing w:val="-4"/>
          <w:sz w:val="24"/>
          <w:szCs w:val="24"/>
        </w:rPr>
        <w:t xml:space="preserve">Б. Окуджава. </w:t>
      </w:r>
      <w:r w:rsidRPr="00FA26E2">
        <w:rPr>
          <w:rFonts w:ascii="Times New Roman" w:hAnsi="Times New Roman"/>
          <w:i/>
          <w:iCs/>
          <w:spacing w:val="-4"/>
          <w:sz w:val="24"/>
          <w:szCs w:val="24"/>
        </w:rPr>
        <w:t>«Песенка о пехоте», «Здесь птицы не поют</w:t>
      </w:r>
      <w:proofErr w:type="gramStart"/>
      <w:r w:rsidRPr="00FA26E2">
        <w:rPr>
          <w:rFonts w:ascii="Times New Roman" w:hAnsi="Times New Roman"/>
          <w:i/>
          <w:iCs/>
          <w:spacing w:val="-4"/>
          <w:sz w:val="24"/>
          <w:szCs w:val="24"/>
        </w:rPr>
        <w:t xml:space="preserve">.,.»; </w:t>
      </w:r>
      <w:proofErr w:type="gramEnd"/>
      <w:r w:rsidRPr="00FA26E2">
        <w:rPr>
          <w:rFonts w:ascii="Times New Roman" w:hAnsi="Times New Roman"/>
          <w:spacing w:val="-4"/>
          <w:sz w:val="24"/>
          <w:szCs w:val="24"/>
        </w:rPr>
        <w:t xml:space="preserve">А. Фатьянов. </w:t>
      </w:r>
      <w:r w:rsidRPr="00FA26E2">
        <w:rPr>
          <w:rFonts w:ascii="Times New Roman" w:hAnsi="Times New Roman"/>
          <w:i/>
          <w:iCs/>
          <w:spacing w:val="-4"/>
          <w:sz w:val="24"/>
          <w:szCs w:val="24"/>
        </w:rPr>
        <w:t xml:space="preserve">«Соловьи», </w:t>
      </w:r>
      <w:r w:rsidRPr="00FA26E2">
        <w:rPr>
          <w:rFonts w:ascii="Times New Roman" w:hAnsi="Times New Roman"/>
          <w:sz w:val="24"/>
          <w:szCs w:val="24"/>
        </w:rPr>
        <w:t xml:space="preserve">Л. </w:t>
      </w:r>
      <w:proofErr w:type="spellStart"/>
      <w:r w:rsidRPr="00FA26E2">
        <w:rPr>
          <w:rFonts w:ascii="Times New Roman" w:hAnsi="Times New Roman"/>
          <w:sz w:val="24"/>
          <w:szCs w:val="24"/>
        </w:rPr>
        <w:t>Ошанин</w:t>
      </w:r>
      <w:proofErr w:type="spellEnd"/>
      <w:r w:rsidRPr="00FA26E2">
        <w:rPr>
          <w:rFonts w:ascii="Times New Roman" w:hAnsi="Times New Roman"/>
          <w:sz w:val="24"/>
          <w:szCs w:val="24"/>
        </w:rPr>
        <w:t xml:space="preserve">. </w:t>
      </w:r>
      <w:r w:rsidRPr="00FA26E2">
        <w:rPr>
          <w:rFonts w:ascii="Times New Roman" w:hAnsi="Times New Roman"/>
          <w:i/>
          <w:iCs/>
          <w:sz w:val="24"/>
          <w:szCs w:val="24"/>
        </w:rPr>
        <w:t xml:space="preserve">«Дороги» </w:t>
      </w:r>
      <w:r w:rsidRPr="00FA26E2">
        <w:rPr>
          <w:rFonts w:ascii="Times New Roman" w:hAnsi="Times New Roman"/>
          <w:sz w:val="24"/>
          <w:szCs w:val="24"/>
        </w:rPr>
        <w:t>и др. Лирические и героические песни в годы Великой Отечественной войны. Их при</w:t>
      </w:r>
      <w:r w:rsidRPr="00FA26E2">
        <w:rPr>
          <w:rFonts w:ascii="Times New Roman" w:hAnsi="Times New Roman"/>
          <w:sz w:val="24"/>
          <w:szCs w:val="24"/>
        </w:rPr>
        <w:softHyphen/>
        <w:t>зывно-воодушевляющий характер. Выражение в лири</w:t>
      </w:r>
      <w:r w:rsidRPr="00FA26E2">
        <w:rPr>
          <w:rFonts w:ascii="Times New Roman" w:hAnsi="Times New Roman"/>
          <w:sz w:val="24"/>
          <w:szCs w:val="24"/>
        </w:rPr>
        <w:softHyphen/>
        <w:t>ческой песне сокровенных чувств и переживаний каж</w:t>
      </w:r>
      <w:r w:rsidRPr="00FA26E2">
        <w:rPr>
          <w:rFonts w:ascii="Times New Roman" w:hAnsi="Times New Roman"/>
          <w:sz w:val="24"/>
          <w:szCs w:val="24"/>
        </w:rPr>
        <w:softHyphen/>
        <w:t>дого солдата.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z w:val="24"/>
          <w:szCs w:val="24"/>
        </w:rPr>
        <w:t>Виктор Петрович Астафьев</w:t>
      </w:r>
      <w:r w:rsidRPr="00FA26E2">
        <w:rPr>
          <w:rFonts w:ascii="Times New Roman" w:hAnsi="Times New Roman"/>
          <w:sz w:val="24"/>
          <w:szCs w:val="24"/>
        </w:rPr>
        <w:t>. Краткий рассказ о пи</w:t>
      </w:r>
      <w:r w:rsidRPr="00FA26E2">
        <w:rPr>
          <w:rFonts w:ascii="Times New Roman" w:hAnsi="Times New Roman"/>
          <w:spacing w:val="-4"/>
          <w:sz w:val="24"/>
          <w:szCs w:val="24"/>
        </w:rPr>
        <w:t>сателе.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pacing w:val="-2"/>
          <w:sz w:val="24"/>
          <w:szCs w:val="24"/>
        </w:rPr>
        <w:t xml:space="preserve">«Фотография, на которой меня нет». </w:t>
      </w:r>
      <w:r w:rsidRPr="00FA26E2">
        <w:rPr>
          <w:rFonts w:ascii="Times New Roman" w:hAnsi="Times New Roman"/>
          <w:spacing w:val="-2"/>
          <w:sz w:val="24"/>
          <w:szCs w:val="24"/>
        </w:rPr>
        <w:t>Автобиогра</w:t>
      </w:r>
      <w:r w:rsidRPr="00FA26E2">
        <w:rPr>
          <w:rFonts w:ascii="Times New Roman" w:hAnsi="Times New Roman"/>
          <w:spacing w:val="-2"/>
          <w:sz w:val="24"/>
          <w:szCs w:val="24"/>
        </w:rPr>
        <w:softHyphen/>
      </w:r>
      <w:r w:rsidRPr="00FA26E2">
        <w:rPr>
          <w:rFonts w:ascii="Times New Roman" w:hAnsi="Times New Roman"/>
          <w:sz w:val="24"/>
          <w:szCs w:val="24"/>
        </w:rPr>
        <w:t>фический характер рассказа. Отражение</w:t>
      </w:r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i/>
          <w:iCs/>
          <w:sz w:val="24"/>
          <w:szCs w:val="24"/>
        </w:rPr>
      </w:pPr>
      <w:r w:rsidRPr="00FA26E2">
        <w:rPr>
          <w:rFonts w:ascii="Times New Roman" w:hAnsi="Times New Roman"/>
          <w:sz w:val="24"/>
          <w:szCs w:val="24"/>
        </w:rPr>
        <w:t>военного времени. Мечты и реальность военного детства. Дружеская атмосфера, объединяющая жителей деревни.</w:t>
      </w:r>
      <w:r w:rsidRPr="00FA26E2">
        <w:rPr>
          <w:rFonts w:ascii="Times New Roman" w:hAnsi="Times New Roman"/>
          <w:sz w:val="24"/>
          <w:szCs w:val="24"/>
        </w:rPr>
        <w:tab/>
      </w:r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Arial" w:hAnsi="Arial" w:cs="Arial"/>
          <w:spacing w:val="32"/>
          <w:sz w:val="24"/>
          <w:szCs w:val="24"/>
        </w:rPr>
        <w:t>Теория</w:t>
      </w:r>
      <w:r w:rsidRPr="00FA26E2">
        <w:rPr>
          <w:rFonts w:ascii="Arial" w:hAnsi="Arial" w:cs="Arial"/>
          <w:sz w:val="24"/>
          <w:szCs w:val="24"/>
        </w:rPr>
        <w:t xml:space="preserve"> литературы</w:t>
      </w:r>
      <w:r w:rsidRPr="00FA26E2">
        <w:rPr>
          <w:rFonts w:ascii="Times New Roman" w:hAnsi="Times New Roman"/>
          <w:sz w:val="24"/>
          <w:szCs w:val="24"/>
        </w:rPr>
        <w:t>. Герой-повествователь (раз</w:t>
      </w:r>
      <w:r w:rsidRPr="00FA26E2">
        <w:rPr>
          <w:rFonts w:ascii="Times New Roman" w:hAnsi="Times New Roman"/>
          <w:spacing w:val="-4"/>
          <w:sz w:val="24"/>
          <w:szCs w:val="24"/>
        </w:rPr>
        <w:t>витие представлений).</w:t>
      </w:r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i/>
          <w:iCs/>
          <w:sz w:val="24"/>
          <w:szCs w:val="24"/>
        </w:rPr>
      </w:pPr>
      <w:r w:rsidRPr="00FA26E2">
        <w:rPr>
          <w:rFonts w:ascii="Times New Roman" w:hAnsi="Times New Roman"/>
          <w:sz w:val="24"/>
          <w:szCs w:val="24"/>
        </w:rPr>
        <w:tab/>
      </w:r>
    </w:p>
    <w:p w:rsidR="0051138D" w:rsidRPr="00FA26E2" w:rsidRDefault="0051138D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FA26E2">
        <w:rPr>
          <w:rFonts w:ascii="Times New Roman" w:hAnsi="Times New Roman"/>
          <w:b/>
          <w:sz w:val="24"/>
          <w:szCs w:val="24"/>
        </w:rPr>
        <w:t>Русские поэты о Родине, родной природе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sz w:val="24"/>
          <w:szCs w:val="24"/>
        </w:rPr>
        <w:t xml:space="preserve">И. Анненский.   </w:t>
      </w:r>
      <w:r w:rsidRPr="00FA26E2">
        <w:rPr>
          <w:rFonts w:ascii="Times New Roman" w:hAnsi="Times New Roman"/>
          <w:i/>
          <w:iCs/>
          <w:sz w:val="24"/>
          <w:szCs w:val="24"/>
        </w:rPr>
        <w:t xml:space="preserve">«Снег»;   </w:t>
      </w:r>
      <w:r w:rsidRPr="00FA26E2">
        <w:rPr>
          <w:rFonts w:ascii="Times New Roman" w:hAnsi="Times New Roman"/>
          <w:sz w:val="24"/>
          <w:szCs w:val="24"/>
        </w:rPr>
        <w:t xml:space="preserve">Д. Мережковский.   </w:t>
      </w:r>
      <w:r w:rsidRPr="00FA26E2">
        <w:rPr>
          <w:rFonts w:ascii="Times New Roman" w:hAnsi="Times New Roman"/>
          <w:i/>
          <w:iCs/>
          <w:sz w:val="24"/>
          <w:szCs w:val="24"/>
        </w:rPr>
        <w:t xml:space="preserve">«Родное»,  «Не надо звуков»;  </w:t>
      </w:r>
      <w:r w:rsidRPr="00FA26E2">
        <w:rPr>
          <w:rFonts w:ascii="Times New Roman" w:hAnsi="Times New Roman"/>
          <w:sz w:val="24"/>
          <w:szCs w:val="24"/>
        </w:rPr>
        <w:t xml:space="preserve">Н. Заболоцкий.  </w:t>
      </w:r>
      <w:r w:rsidRPr="00FA26E2">
        <w:rPr>
          <w:rFonts w:ascii="Times New Roman" w:hAnsi="Times New Roman"/>
          <w:i/>
          <w:iCs/>
          <w:sz w:val="24"/>
          <w:szCs w:val="24"/>
        </w:rPr>
        <w:t xml:space="preserve">«Вечер на Оке». «Уступи мне, скворец, уголок...»; </w:t>
      </w:r>
      <w:r w:rsidRPr="00FA26E2">
        <w:rPr>
          <w:rFonts w:ascii="Times New Roman" w:hAnsi="Times New Roman"/>
          <w:sz w:val="24"/>
          <w:szCs w:val="24"/>
        </w:rPr>
        <w:t xml:space="preserve">Н. Рубцов. </w:t>
      </w:r>
      <w:r w:rsidRPr="00FA26E2">
        <w:rPr>
          <w:rFonts w:ascii="Times New Roman" w:hAnsi="Times New Roman"/>
          <w:i/>
          <w:iCs/>
          <w:sz w:val="24"/>
          <w:szCs w:val="24"/>
        </w:rPr>
        <w:t xml:space="preserve">«По </w:t>
      </w:r>
      <w:r w:rsidRPr="00FA26E2">
        <w:rPr>
          <w:rFonts w:ascii="Times New Roman" w:hAnsi="Times New Roman"/>
          <w:i/>
          <w:iCs/>
          <w:spacing w:val="-4"/>
          <w:sz w:val="24"/>
          <w:szCs w:val="24"/>
        </w:rPr>
        <w:t>вечерам», «Встреча», «Привет, Россия...».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sz w:val="24"/>
          <w:szCs w:val="24"/>
        </w:rPr>
        <w:t xml:space="preserve">Поэты Русского зарубежья об оставленной ими Родине  Н. Оцуп. </w:t>
      </w:r>
      <w:r w:rsidRPr="00FA26E2">
        <w:rPr>
          <w:rFonts w:ascii="Times New Roman" w:hAnsi="Times New Roman"/>
          <w:i/>
          <w:iCs/>
          <w:sz w:val="24"/>
          <w:szCs w:val="24"/>
        </w:rPr>
        <w:t xml:space="preserve">«Мне трудно без России...» </w:t>
      </w:r>
      <w:r w:rsidRPr="00FA26E2">
        <w:rPr>
          <w:rFonts w:ascii="Times New Roman" w:hAnsi="Times New Roman"/>
          <w:sz w:val="24"/>
          <w:szCs w:val="24"/>
        </w:rPr>
        <w:t xml:space="preserve">(отрывок);  3. Гиппиус.  </w:t>
      </w:r>
      <w:r w:rsidRPr="00FA26E2">
        <w:rPr>
          <w:rFonts w:ascii="Times New Roman" w:hAnsi="Times New Roman"/>
          <w:i/>
          <w:iCs/>
          <w:sz w:val="24"/>
          <w:szCs w:val="24"/>
        </w:rPr>
        <w:t xml:space="preserve">«Знайте!»,  «Так и есть»; </w:t>
      </w:r>
      <w:r w:rsidRPr="00FA26E2">
        <w:rPr>
          <w:rFonts w:ascii="Times New Roman" w:hAnsi="Times New Roman"/>
          <w:sz w:val="24"/>
          <w:szCs w:val="24"/>
        </w:rPr>
        <w:t>Дон-</w:t>
      </w:r>
      <w:proofErr w:type="spellStart"/>
      <w:r w:rsidRPr="00FA26E2">
        <w:rPr>
          <w:rFonts w:ascii="Times New Roman" w:hAnsi="Times New Roman"/>
          <w:sz w:val="24"/>
          <w:szCs w:val="24"/>
        </w:rPr>
        <w:t>Аминадо</w:t>
      </w:r>
      <w:proofErr w:type="spellEnd"/>
      <w:r w:rsidRPr="00FA26E2">
        <w:rPr>
          <w:rFonts w:ascii="Times New Roman" w:hAnsi="Times New Roman"/>
          <w:sz w:val="24"/>
          <w:szCs w:val="24"/>
        </w:rPr>
        <w:t xml:space="preserve">.  </w:t>
      </w:r>
      <w:r w:rsidRPr="00FA26E2">
        <w:rPr>
          <w:rFonts w:ascii="Times New Roman" w:hAnsi="Times New Roman"/>
          <w:i/>
          <w:iCs/>
          <w:sz w:val="24"/>
          <w:szCs w:val="24"/>
        </w:rPr>
        <w:t xml:space="preserve">«Бабье лето»; </w:t>
      </w:r>
      <w:r w:rsidRPr="00FA26E2">
        <w:rPr>
          <w:rFonts w:ascii="Times New Roman" w:hAnsi="Times New Roman"/>
          <w:sz w:val="24"/>
          <w:szCs w:val="24"/>
        </w:rPr>
        <w:t xml:space="preserve">И. Бунин. </w:t>
      </w:r>
      <w:r w:rsidRPr="00FA26E2">
        <w:rPr>
          <w:rFonts w:ascii="Times New Roman" w:hAnsi="Times New Roman"/>
          <w:i/>
          <w:iCs/>
          <w:sz w:val="24"/>
          <w:szCs w:val="24"/>
        </w:rPr>
        <w:t xml:space="preserve">«У птицы есть гнездо...». </w:t>
      </w:r>
      <w:r w:rsidRPr="00FA26E2">
        <w:rPr>
          <w:rFonts w:ascii="Times New Roman" w:hAnsi="Times New Roman"/>
          <w:sz w:val="24"/>
          <w:szCs w:val="24"/>
        </w:rPr>
        <w:t>Об</w:t>
      </w:r>
      <w:r w:rsidRPr="00FA26E2">
        <w:rPr>
          <w:rFonts w:ascii="Times New Roman" w:hAnsi="Times New Roman"/>
          <w:sz w:val="24"/>
          <w:szCs w:val="24"/>
        </w:rPr>
        <w:softHyphen/>
        <w:t>щее и индивидуальное в произведениях русских поэтов.</w:t>
      </w:r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51138D" w:rsidRPr="00FA26E2" w:rsidRDefault="0051138D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FA26E2">
        <w:rPr>
          <w:rFonts w:ascii="Times New Roman" w:hAnsi="Times New Roman"/>
          <w:b/>
          <w:sz w:val="24"/>
          <w:szCs w:val="24"/>
        </w:rPr>
        <w:t>Из зарубежной литературы</w:t>
      </w:r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sz w:val="24"/>
          <w:szCs w:val="24"/>
        </w:rPr>
        <w:t>Уильям Шекспир. Краткий рассказ о писателе.</w:t>
      </w:r>
    </w:p>
    <w:p w:rsidR="0051138D" w:rsidRPr="00FA26E2" w:rsidRDefault="0051138D" w:rsidP="0051138D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z w:val="24"/>
          <w:szCs w:val="24"/>
        </w:rPr>
        <w:t xml:space="preserve">«Ромео и Джульетта». </w:t>
      </w:r>
      <w:r w:rsidRPr="00FA26E2">
        <w:rPr>
          <w:rFonts w:ascii="Times New Roman" w:hAnsi="Times New Roman"/>
          <w:sz w:val="24"/>
          <w:szCs w:val="24"/>
        </w:rPr>
        <w:t>Семейная вражда и любовь героев Ромео и Джульетта — символ любви и жертвенности. «Вечные проблемы» в творчестве Шекспира.</w:t>
      </w:r>
    </w:p>
    <w:p w:rsidR="0051138D" w:rsidRPr="00FA26E2" w:rsidRDefault="0051138D" w:rsidP="0051138D">
      <w:pPr>
        <w:pStyle w:val="a5"/>
        <w:ind w:left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Arial" w:hAnsi="Arial" w:cs="Arial"/>
          <w:sz w:val="24"/>
          <w:szCs w:val="24"/>
        </w:rPr>
        <w:t>Теория литературы.</w:t>
      </w:r>
      <w:r w:rsidRPr="00FA26E2">
        <w:rPr>
          <w:rFonts w:ascii="Times New Roman" w:hAnsi="Times New Roman"/>
          <w:sz w:val="24"/>
          <w:szCs w:val="24"/>
        </w:rPr>
        <w:t xml:space="preserve"> Конфликт как основа сюжета драматического произведения.</w:t>
      </w:r>
    </w:p>
    <w:p w:rsidR="0051138D" w:rsidRPr="002D4D79" w:rsidRDefault="0051138D" w:rsidP="002D4D79">
      <w:pPr>
        <w:pStyle w:val="a5"/>
        <w:ind w:firstLine="708"/>
        <w:jc w:val="both"/>
        <w:rPr>
          <w:rFonts w:ascii="Times New Roman" w:hAnsi="Times New Roman"/>
          <w:i/>
          <w:iCs/>
          <w:spacing w:val="-3"/>
          <w:sz w:val="24"/>
          <w:szCs w:val="24"/>
        </w:rPr>
      </w:pPr>
      <w:r w:rsidRPr="00FA26E2">
        <w:rPr>
          <w:rFonts w:ascii="Times New Roman" w:hAnsi="Times New Roman"/>
          <w:sz w:val="24"/>
          <w:szCs w:val="24"/>
        </w:rPr>
        <w:lastRenderedPageBreak/>
        <w:t xml:space="preserve">Сонеты — </w:t>
      </w:r>
      <w:r w:rsidRPr="00FA26E2">
        <w:rPr>
          <w:rFonts w:ascii="Times New Roman" w:hAnsi="Times New Roman"/>
          <w:i/>
          <w:iCs/>
          <w:sz w:val="24"/>
          <w:szCs w:val="24"/>
        </w:rPr>
        <w:t>«Кто хвалится родством своим со зна</w:t>
      </w:r>
      <w:r w:rsidRPr="00FA26E2">
        <w:rPr>
          <w:rFonts w:ascii="Times New Roman" w:hAnsi="Times New Roman"/>
          <w:i/>
          <w:iCs/>
          <w:spacing w:val="-3"/>
          <w:sz w:val="24"/>
          <w:szCs w:val="24"/>
        </w:rPr>
        <w:t xml:space="preserve">тью...», «Увы, </w:t>
      </w:r>
      <w:r w:rsidR="002D4D79">
        <w:rPr>
          <w:rFonts w:ascii="Times New Roman" w:hAnsi="Times New Roman"/>
          <w:i/>
          <w:iCs/>
          <w:spacing w:val="-3"/>
          <w:sz w:val="24"/>
          <w:szCs w:val="24"/>
        </w:rPr>
        <w:t>мой стих не блещет новизной..</w:t>
      </w:r>
      <w:proofErr w:type="gramStart"/>
      <w:r w:rsidR="002D4D79">
        <w:rPr>
          <w:rFonts w:ascii="Times New Roman" w:hAnsi="Times New Roman"/>
          <w:i/>
          <w:iCs/>
          <w:spacing w:val="-3"/>
          <w:sz w:val="24"/>
          <w:szCs w:val="24"/>
        </w:rPr>
        <w:t>.</w:t>
      </w:r>
      <w:r w:rsidRPr="00FA26E2">
        <w:rPr>
          <w:rFonts w:ascii="Times New Roman" w:hAnsi="Times New Roman"/>
          <w:sz w:val="24"/>
          <w:szCs w:val="24"/>
        </w:rPr>
        <w:t>В</w:t>
      </w:r>
      <w:proofErr w:type="gramEnd"/>
      <w:r w:rsidRPr="00FA26E2">
        <w:rPr>
          <w:rFonts w:ascii="Times New Roman" w:hAnsi="Times New Roman"/>
          <w:sz w:val="24"/>
          <w:szCs w:val="24"/>
        </w:rPr>
        <w:t xml:space="preserve"> строгой форме сонетов — живая мысль, подлинные горячие чувства. Воспевание поэтом любви и друж</w:t>
      </w:r>
      <w:r w:rsidRPr="00FA26E2">
        <w:rPr>
          <w:rFonts w:ascii="Times New Roman" w:hAnsi="Times New Roman"/>
          <w:sz w:val="24"/>
          <w:szCs w:val="24"/>
        </w:rPr>
        <w:softHyphen/>
        <w:t>бы,   Сюжеты  Шекспира — «богатейшая  сокровищница</w:t>
      </w:r>
      <w:r w:rsidRPr="00FA26E2">
        <w:rPr>
          <w:rFonts w:ascii="Times New Roman" w:hAnsi="Times New Roman"/>
          <w:sz w:val="24"/>
          <w:szCs w:val="24"/>
        </w:rPr>
        <w:br/>
        <w:t>лирической поэзии» (В. Г. Белинский).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Arial" w:hAnsi="Arial" w:cs="Arial"/>
          <w:sz w:val="24"/>
          <w:szCs w:val="24"/>
        </w:rPr>
        <w:t>Теория литературы</w:t>
      </w:r>
      <w:r w:rsidRPr="00FA26E2">
        <w:rPr>
          <w:rFonts w:ascii="Times New Roman" w:hAnsi="Times New Roman"/>
          <w:sz w:val="24"/>
          <w:szCs w:val="24"/>
        </w:rPr>
        <w:t>. Сонет как форма лириче</w:t>
      </w:r>
      <w:r w:rsidRPr="00FA26E2">
        <w:rPr>
          <w:rFonts w:ascii="Times New Roman" w:hAnsi="Times New Roman"/>
          <w:sz w:val="24"/>
          <w:szCs w:val="24"/>
        </w:rPr>
        <w:softHyphen/>
        <w:t>ской поэзии.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z w:val="24"/>
          <w:szCs w:val="24"/>
        </w:rPr>
        <w:t>Жан Батист Мольер.</w:t>
      </w:r>
      <w:r w:rsidRPr="00FA26E2">
        <w:rPr>
          <w:rFonts w:ascii="Times New Roman" w:hAnsi="Times New Roman"/>
          <w:sz w:val="24"/>
          <w:szCs w:val="24"/>
        </w:rPr>
        <w:t xml:space="preserve"> Слово о Мольере. 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pacing w:val="-1"/>
          <w:sz w:val="24"/>
          <w:szCs w:val="24"/>
        </w:rPr>
        <w:t xml:space="preserve">«Мещанин во дворянстве» </w:t>
      </w:r>
      <w:r w:rsidRPr="00FA26E2">
        <w:rPr>
          <w:rFonts w:ascii="Times New Roman" w:hAnsi="Times New Roman"/>
          <w:spacing w:val="-1"/>
          <w:sz w:val="24"/>
          <w:szCs w:val="24"/>
        </w:rPr>
        <w:t>(обзор с чтением от</w:t>
      </w:r>
      <w:r w:rsidRPr="00FA26E2">
        <w:rPr>
          <w:rFonts w:ascii="Times New Roman" w:hAnsi="Times New Roman"/>
          <w:spacing w:val="-1"/>
          <w:sz w:val="24"/>
          <w:szCs w:val="24"/>
        </w:rPr>
        <w:softHyphen/>
      </w:r>
      <w:r w:rsidRPr="00FA26E2">
        <w:rPr>
          <w:rFonts w:ascii="Times New Roman" w:hAnsi="Times New Roman"/>
          <w:spacing w:val="-2"/>
          <w:sz w:val="24"/>
          <w:szCs w:val="24"/>
        </w:rPr>
        <w:t xml:space="preserve">дельных сцен). </w:t>
      </w:r>
      <w:proofErr w:type="gramStart"/>
      <w:r w:rsidRPr="00FA26E2">
        <w:rPr>
          <w:rFonts w:ascii="Times New Roman" w:hAnsi="Times New Roman"/>
          <w:spacing w:val="-2"/>
          <w:sz w:val="24"/>
          <w:szCs w:val="24"/>
          <w:lang w:val="en-US"/>
        </w:rPr>
        <w:t>XVII</w:t>
      </w:r>
      <w:r w:rsidRPr="00FA26E2">
        <w:rPr>
          <w:rFonts w:ascii="Times New Roman" w:hAnsi="Times New Roman"/>
          <w:spacing w:val="-2"/>
          <w:sz w:val="24"/>
          <w:szCs w:val="24"/>
        </w:rPr>
        <w:t xml:space="preserve"> век — эпоха расцвета классицизма в </w:t>
      </w:r>
      <w:r w:rsidRPr="00FA26E2">
        <w:rPr>
          <w:rFonts w:ascii="Times New Roman" w:hAnsi="Times New Roman"/>
          <w:sz w:val="24"/>
          <w:szCs w:val="24"/>
        </w:rPr>
        <w:t xml:space="preserve">искусстве Франции Мольер — великий комедиограф </w:t>
      </w:r>
      <w:r w:rsidRPr="00FA26E2">
        <w:rPr>
          <w:rFonts w:ascii="Times New Roman" w:hAnsi="Times New Roman"/>
          <w:spacing w:val="-2"/>
          <w:sz w:val="24"/>
          <w:szCs w:val="24"/>
        </w:rPr>
        <w:t>эпохи классицизма.</w:t>
      </w:r>
      <w:proofErr w:type="gramEnd"/>
      <w:r w:rsidRPr="00FA26E2">
        <w:rPr>
          <w:rFonts w:ascii="Times New Roman" w:hAnsi="Times New Roman"/>
          <w:spacing w:val="-2"/>
          <w:sz w:val="24"/>
          <w:szCs w:val="24"/>
        </w:rPr>
        <w:t xml:space="preserve"> «Мещанин во дворянстве» — сатира </w:t>
      </w:r>
      <w:r w:rsidRPr="00FA26E2">
        <w:rPr>
          <w:rFonts w:ascii="Times New Roman" w:hAnsi="Times New Roman"/>
          <w:sz w:val="24"/>
          <w:szCs w:val="24"/>
        </w:rPr>
        <w:t>на дворянство и невежественных буржуа. Особенности классицизма в комедии. Комедийное мастерство Моль</w:t>
      </w:r>
      <w:r w:rsidRPr="00FA26E2">
        <w:rPr>
          <w:rFonts w:ascii="Times New Roman" w:hAnsi="Times New Roman"/>
          <w:sz w:val="24"/>
          <w:szCs w:val="24"/>
        </w:rPr>
        <w:softHyphen/>
        <w:t>ера. Народные истоки смеха Мольера. Общечеловече</w:t>
      </w:r>
      <w:r w:rsidRPr="00FA26E2">
        <w:rPr>
          <w:rFonts w:ascii="Times New Roman" w:hAnsi="Times New Roman"/>
          <w:sz w:val="24"/>
          <w:szCs w:val="24"/>
        </w:rPr>
        <w:softHyphen/>
        <w:t>ский смысл комедии.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Arial" w:hAnsi="Arial" w:cs="Arial"/>
          <w:spacing w:val="34"/>
          <w:sz w:val="24"/>
          <w:szCs w:val="24"/>
        </w:rPr>
        <w:t>Теория</w:t>
      </w:r>
      <w:r w:rsidRPr="00FA26E2">
        <w:rPr>
          <w:rFonts w:ascii="Arial" w:hAnsi="Arial" w:cs="Arial"/>
          <w:sz w:val="24"/>
          <w:szCs w:val="24"/>
        </w:rPr>
        <w:t xml:space="preserve"> литературы</w:t>
      </w:r>
      <w:r w:rsidRPr="00FA26E2">
        <w:rPr>
          <w:rFonts w:ascii="Times New Roman" w:hAnsi="Times New Roman"/>
          <w:sz w:val="24"/>
          <w:szCs w:val="24"/>
        </w:rPr>
        <w:t>. Классицизм. Сатира (раз</w:t>
      </w:r>
      <w:r w:rsidRPr="00FA26E2">
        <w:rPr>
          <w:rFonts w:ascii="Times New Roman" w:hAnsi="Times New Roman"/>
          <w:sz w:val="24"/>
          <w:szCs w:val="24"/>
        </w:rPr>
        <w:softHyphen/>
        <w:t>витие понятий).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z w:val="24"/>
          <w:szCs w:val="24"/>
        </w:rPr>
        <w:t>Джонатан Свифт</w:t>
      </w:r>
      <w:r w:rsidRPr="00FA26E2">
        <w:rPr>
          <w:rFonts w:ascii="Times New Roman" w:hAnsi="Times New Roman"/>
          <w:sz w:val="24"/>
          <w:szCs w:val="24"/>
        </w:rPr>
        <w:t xml:space="preserve">. Краткий рассказ о писателе </w:t>
      </w:r>
      <w:r w:rsidRPr="00FA26E2">
        <w:rPr>
          <w:rFonts w:ascii="Times New Roman" w:hAnsi="Times New Roman"/>
          <w:i/>
          <w:iCs/>
          <w:sz w:val="24"/>
          <w:szCs w:val="24"/>
        </w:rPr>
        <w:t xml:space="preserve">«Путешествия Гулливера».  </w:t>
      </w:r>
      <w:r w:rsidRPr="00FA26E2">
        <w:rPr>
          <w:rFonts w:ascii="Times New Roman" w:hAnsi="Times New Roman"/>
          <w:sz w:val="24"/>
          <w:szCs w:val="24"/>
        </w:rPr>
        <w:t>Сатира на государст</w:t>
      </w:r>
      <w:r w:rsidRPr="00FA26E2">
        <w:rPr>
          <w:rFonts w:ascii="Times New Roman" w:hAnsi="Times New Roman"/>
          <w:sz w:val="24"/>
          <w:szCs w:val="24"/>
        </w:rPr>
        <w:softHyphen/>
        <w:t>венное устройство и общество. Гротесковый характер изображения.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b/>
          <w:i/>
          <w:sz w:val="24"/>
          <w:szCs w:val="24"/>
        </w:rPr>
        <w:t>Вальтер Скотт</w:t>
      </w:r>
      <w:r w:rsidRPr="00FA26E2">
        <w:rPr>
          <w:rFonts w:ascii="Times New Roman" w:hAnsi="Times New Roman"/>
          <w:sz w:val="24"/>
          <w:szCs w:val="24"/>
        </w:rPr>
        <w:t>. Краткий рассказ о писателе.</w:t>
      </w:r>
    </w:p>
    <w:p w:rsidR="0051138D" w:rsidRPr="00FA26E2" w:rsidRDefault="0051138D" w:rsidP="0051138D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i/>
          <w:iCs/>
          <w:spacing w:val="-3"/>
          <w:sz w:val="24"/>
          <w:szCs w:val="24"/>
        </w:rPr>
        <w:t xml:space="preserve">«Айвенго». </w:t>
      </w:r>
      <w:r w:rsidRPr="00FA26E2">
        <w:rPr>
          <w:rFonts w:ascii="Times New Roman" w:hAnsi="Times New Roman"/>
          <w:spacing w:val="-3"/>
          <w:sz w:val="24"/>
          <w:szCs w:val="24"/>
        </w:rPr>
        <w:t>Исторический роман. Средневековая Ан</w:t>
      </w:r>
      <w:r w:rsidRPr="00FA26E2">
        <w:rPr>
          <w:rFonts w:ascii="Times New Roman" w:hAnsi="Times New Roman"/>
          <w:spacing w:val="-3"/>
          <w:sz w:val="24"/>
          <w:szCs w:val="24"/>
        </w:rPr>
        <w:softHyphen/>
      </w:r>
      <w:r w:rsidRPr="00FA26E2">
        <w:rPr>
          <w:rFonts w:ascii="Times New Roman" w:hAnsi="Times New Roman"/>
          <w:spacing w:val="-1"/>
          <w:sz w:val="24"/>
          <w:szCs w:val="24"/>
        </w:rPr>
        <w:t>глия в романе. Главные герои и события. История, изоб</w:t>
      </w:r>
      <w:r w:rsidRPr="00FA26E2">
        <w:rPr>
          <w:rFonts w:ascii="Times New Roman" w:hAnsi="Times New Roman"/>
          <w:spacing w:val="-1"/>
          <w:sz w:val="24"/>
          <w:szCs w:val="24"/>
        </w:rPr>
        <w:softHyphen/>
      </w:r>
      <w:r w:rsidRPr="00FA26E2">
        <w:rPr>
          <w:rFonts w:ascii="Times New Roman" w:hAnsi="Times New Roman"/>
          <w:sz w:val="24"/>
          <w:szCs w:val="24"/>
        </w:rPr>
        <w:t>раженная «домашним образом»: мысли и чувства героев, переданные сквозь призму домашнего быта, об</w:t>
      </w:r>
      <w:r w:rsidRPr="00FA26E2">
        <w:rPr>
          <w:rFonts w:ascii="Times New Roman" w:hAnsi="Times New Roman"/>
          <w:sz w:val="24"/>
          <w:szCs w:val="24"/>
        </w:rPr>
        <w:softHyphen/>
        <w:t>становки, семейных устоев и отношений.</w:t>
      </w:r>
    </w:p>
    <w:p w:rsidR="0051138D" w:rsidRPr="00FA26E2" w:rsidRDefault="0051138D" w:rsidP="0051138D">
      <w:pPr>
        <w:shd w:val="clear" w:color="auto" w:fill="FFFFFF"/>
        <w:ind w:left="34" w:firstLine="341"/>
        <w:jc w:val="center"/>
      </w:pPr>
      <w:r w:rsidRPr="00FA26E2">
        <w:rPr>
          <w:b/>
        </w:rPr>
        <w:t>Основные умения учащихся по литературе  8 класс</w:t>
      </w:r>
    </w:p>
    <w:p w:rsidR="0051138D" w:rsidRPr="00FA26E2" w:rsidRDefault="0051138D" w:rsidP="0051138D">
      <w:pPr>
        <w:pStyle w:val="a5"/>
        <w:rPr>
          <w:rFonts w:ascii="Times New Roman" w:hAnsi="Times New Roman"/>
          <w:sz w:val="24"/>
          <w:szCs w:val="24"/>
        </w:rPr>
      </w:pPr>
    </w:p>
    <w:p w:rsidR="0051138D" w:rsidRPr="00FA26E2" w:rsidRDefault="0051138D" w:rsidP="0051138D">
      <w:pPr>
        <w:ind w:right="62" w:firstLine="284"/>
        <w:jc w:val="both"/>
      </w:pPr>
      <w:r w:rsidRPr="00FA26E2">
        <w:t xml:space="preserve">Ученик </w:t>
      </w:r>
      <w:r w:rsidRPr="00FA26E2">
        <w:rPr>
          <w:b/>
        </w:rPr>
        <w:t>8-го</w:t>
      </w:r>
      <w:r w:rsidRPr="00FA26E2">
        <w:t xml:space="preserve"> класса должен уметь:</w:t>
      </w:r>
    </w:p>
    <w:p w:rsidR="0051138D" w:rsidRPr="00FA26E2" w:rsidRDefault="0051138D" w:rsidP="0051138D">
      <w:pPr>
        <w:numPr>
          <w:ilvl w:val="0"/>
          <w:numId w:val="16"/>
        </w:numPr>
        <w:ind w:left="709" w:right="62" w:hanging="425"/>
        <w:jc w:val="both"/>
      </w:pPr>
      <w:r w:rsidRPr="00FA26E2">
        <w:t>видеть развитие мотива, темы в творчестве писателя, опираясь на опыт предшествующих классов;</w:t>
      </w:r>
    </w:p>
    <w:p w:rsidR="0051138D" w:rsidRPr="00FA26E2" w:rsidRDefault="0051138D" w:rsidP="0051138D">
      <w:pPr>
        <w:numPr>
          <w:ilvl w:val="0"/>
          <w:numId w:val="16"/>
        </w:numPr>
        <w:ind w:left="709" w:right="62" w:hanging="425"/>
        <w:jc w:val="both"/>
      </w:pPr>
      <w:r w:rsidRPr="00FA26E2">
        <w:t>обнаружить связь между героем литературного произведения и эпохой;</w:t>
      </w:r>
    </w:p>
    <w:p w:rsidR="0051138D" w:rsidRPr="00FA26E2" w:rsidRDefault="0051138D" w:rsidP="0051138D">
      <w:pPr>
        <w:numPr>
          <w:ilvl w:val="0"/>
          <w:numId w:val="16"/>
        </w:numPr>
        <w:ind w:left="709" w:right="62" w:hanging="425"/>
        <w:jc w:val="both"/>
      </w:pPr>
      <w:r w:rsidRPr="00FA26E2">
        <w:t>комментировать моменты биографии писателя и устанавливать связь между его биографией и творчеством;</w:t>
      </w:r>
    </w:p>
    <w:p w:rsidR="0051138D" w:rsidRPr="00FA26E2" w:rsidRDefault="0051138D" w:rsidP="0051138D">
      <w:pPr>
        <w:numPr>
          <w:ilvl w:val="0"/>
          <w:numId w:val="16"/>
        </w:numPr>
        <w:ind w:left="709" w:right="62" w:hanging="425"/>
        <w:jc w:val="both"/>
      </w:pPr>
      <w:r w:rsidRPr="00FA26E2">
        <w:t>различать художественные произведения в их родовой и жанровой специфике;</w:t>
      </w:r>
    </w:p>
    <w:p w:rsidR="0051138D" w:rsidRPr="00FA26E2" w:rsidRDefault="0051138D" w:rsidP="0051138D">
      <w:pPr>
        <w:numPr>
          <w:ilvl w:val="0"/>
          <w:numId w:val="16"/>
        </w:numPr>
        <w:ind w:left="709" w:right="62" w:hanging="425"/>
        <w:jc w:val="both"/>
      </w:pPr>
      <w:r w:rsidRPr="00FA26E2">
        <w:t>сопоставить героев и сюжеты разных произведений, находя сходство и отличие в авторской позиции;</w:t>
      </w:r>
    </w:p>
    <w:p w:rsidR="0051138D" w:rsidRPr="00FA26E2" w:rsidRDefault="0051138D" w:rsidP="0051138D">
      <w:pPr>
        <w:numPr>
          <w:ilvl w:val="0"/>
          <w:numId w:val="16"/>
        </w:numPr>
        <w:ind w:left="709" w:right="62" w:hanging="425"/>
        <w:jc w:val="both"/>
      </w:pPr>
      <w:r w:rsidRPr="00FA26E2">
        <w:t>осмыслять художественную деталь, ее связь с другими деталями и текстом в целом;</w:t>
      </w:r>
    </w:p>
    <w:p w:rsidR="0051138D" w:rsidRPr="00FA26E2" w:rsidRDefault="0051138D" w:rsidP="0051138D">
      <w:pPr>
        <w:numPr>
          <w:ilvl w:val="0"/>
          <w:numId w:val="16"/>
        </w:numPr>
        <w:ind w:left="709" w:right="62" w:hanging="425"/>
        <w:jc w:val="both"/>
      </w:pPr>
      <w:r w:rsidRPr="00FA26E2">
        <w:t>сопоставлять жизненный материал и художественный сюжет произведения;</w:t>
      </w:r>
    </w:p>
    <w:p w:rsidR="0051138D" w:rsidRPr="00FA26E2" w:rsidRDefault="0051138D" w:rsidP="0051138D">
      <w:pPr>
        <w:numPr>
          <w:ilvl w:val="0"/>
          <w:numId w:val="16"/>
        </w:numPr>
        <w:ind w:left="709" w:right="62" w:hanging="425"/>
        <w:jc w:val="both"/>
      </w:pPr>
      <w:r w:rsidRPr="00FA26E2">
        <w:t>сравнивать авторскую позицию в пьесе с трактовкой роли актерами, режиссерской интерпретацией;</w:t>
      </w:r>
    </w:p>
    <w:p w:rsidR="0051138D" w:rsidRPr="00FA26E2" w:rsidRDefault="0051138D" w:rsidP="0051138D">
      <w:pPr>
        <w:numPr>
          <w:ilvl w:val="0"/>
          <w:numId w:val="16"/>
        </w:numPr>
        <w:ind w:left="709" w:right="62" w:hanging="425"/>
        <w:jc w:val="both"/>
      </w:pPr>
      <w:r w:rsidRPr="00FA26E2">
        <w:t>написать отзыв о произведении отечественной и зарубежной литературы;</w:t>
      </w:r>
    </w:p>
    <w:p w:rsidR="0051138D" w:rsidRPr="00FA26E2" w:rsidRDefault="0051138D" w:rsidP="0051138D">
      <w:pPr>
        <w:numPr>
          <w:ilvl w:val="0"/>
          <w:numId w:val="16"/>
        </w:numPr>
        <w:ind w:left="709" w:right="62" w:hanging="425"/>
        <w:jc w:val="both"/>
      </w:pPr>
      <w:r w:rsidRPr="00FA26E2">
        <w:t>редактировать свои сочинения и сочинения своих товарищей;</w:t>
      </w:r>
    </w:p>
    <w:p w:rsidR="0051138D" w:rsidRPr="00FA26E2" w:rsidRDefault="0051138D" w:rsidP="0051138D">
      <w:pPr>
        <w:numPr>
          <w:ilvl w:val="0"/>
          <w:numId w:val="16"/>
        </w:numPr>
        <w:ind w:left="709" w:right="62" w:hanging="425"/>
        <w:jc w:val="both"/>
      </w:pPr>
      <w:r w:rsidRPr="00FA26E2">
        <w:t>написать сочинение на заданную тему.</w:t>
      </w:r>
    </w:p>
    <w:p w:rsidR="002D4D79" w:rsidRPr="00D53041" w:rsidRDefault="002D4D79" w:rsidP="0051138D">
      <w:pPr>
        <w:rPr>
          <w:rFonts w:eastAsia="Calibri"/>
          <w:lang w:eastAsia="en-US"/>
        </w:rPr>
      </w:pPr>
    </w:p>
    <w:p w:rsidR="002D4D79" w:rsidRPr="00D53041" w:rsidRDefault="002D4D79" w:rsidP="0051138D">
      <w:pPr>
        <w:rPr>
          <w:rFonts w:eastAsia="Calibri"/>
          <w:lang w:eastAsia="en-US"/>
        </w:rPr>
      </w:pPr>
    </w:p>
    <w:p w:rsidR="002D4D79" w:rsidRPr="00D53041" w:rsidRDefault="002D4D79" w:rsidP="0051138D">
      <w:pPr>
        <w:rPr>
          <w:rFonts w:eastAsia="Calibri"/>
          <w:lang w:eastAsia="en-US"/>
        </w:rPr>
      </w:pPr>
    </w:p>
    <w:p w:rsidR="002D4D79" w:rsidRPr="00D53041" w:rsidRDefault="002D4D79" w:rsidP="0051138D">
      <w:pPr>
        <w:rPr>
          <w:rFonts w:eastAsia="Calibri"/>
          <w:lang w:eastAsia="en-US"/>
        </w:rPr>
      </w:pPr>
    </w:p>
    <w:p w:rsidR="002D4D79" w:rsidRPr="00D53041" w:rsidRDefault="002D4D79" w:rsidP="0051138D">
      <w:pPr>
        <w:rPr>
          <w:rFonts w:eastAsia="Calibri"/>
          <w:lang w:eastAsia="en-US"/>
        </w:rPr>
      </w:pPr>
    </w:p>
    <w:p w:rsidR="0051138D" w:rsidRPr="00FA26E2" w:rsidRDefault="0051138D" w:rsidP="0051138D">
      <w:pPr>
        <w:rPr>
          <w:b/>
        </w:rPr>
      </w:pPr>
      <w:r w:rsidRPr="00FA26E2">
        <w:rPr>
          <w:b/>
        </w:rPr>
        <w:lastRenderedPageBreak/>
        <w:t>Произведения для заучивания наизусть:</w:t>
      </w:r>
    </w:p>
    <w:p w:rsidR="0051138D" w:rsidRPr="00FA26E2" w:rsidRDefault="0051138D" w:rsidP="0051138D"/>
    <w:p w:rsidR="0051138D" w:rsidRPr="00FA26E2" w:rsidRDefault="0051138D" w:rsidP="0051138D">
      <w:pPr>
        <w:pStyle w:val="a5"/>
        <w:ind w:firstLine="426"/>
        <w:jc w:val="both"/>
        <w:rPr>
          <w:rFonts w:ascii="Times New Roman" w:hAnsi="Times New Roman"/>
          <w:sz w:val="24"/>
          <w:szCs w:val="24"/>
        </w:rPr>
      </w:pPr>
      <w:r w:rsidRPr="00FA26E2">
        <w:rPr>
          <w:rFonts w:ascii="Times New Roman" w:hAnsi="Times New Roman"/>
          <w:sz w:val="24"/>
          <w:szCs w:val="24"/>
        </w:rPr>
        <w:t>Исторические песни. Ермак готовится к походу на Сибирь. Пугачев в темнице (на выбор).</w:t>
      </w:r>
    </w:p>
    <w:p w:rsidR="0051138D" w:rsidRPr="00FA26E2" w:rsidRDefault="0051138D" w:rsidP="0051138D">
      <w:pPr>
        <w:pStyle w:val="a5"/>
        <w:ind w:firstLine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A26E2">
        <w:rPr>
          <w:rFonts w:ascii="Times New Roman" w:hAnsi="Times New Roman"/>
          <w:sz w:val="24"/>
          <w:szCs w:val="24"/>
        </w:rPr>
        <w:t>А.С.Пушкин</w:t>
      </w:r>
      <w:proofErr w:type="spellEnd"/>
      <w:r w:rsidRPr="00FA26E2">
        <w:rPr>
          <w:rFonts w:ascii="Times New Roman" w:hAnsi="Times New Roman"/>
          <w:sz w:val="24"/>
          <w:szCs w:val="24"/>
        </w:rPr>
        <w:t>. Капитанская дочка (отрывок).</w:t>
      </w:r>
    </w:p>
    <w:p w:rsidR="0051138D" w:rsidRPr="00FA26E2" w:rsidRDefault="0051138D" w:rsidP="0051138D">
      <w:pPr>
        <w:pStyle w:val="a5"/>
        <w:ind w:firstLine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A26E2">
        <w:rPr>
          <w:rFonts w:ascii="Times New Roman" w:hAnsi="Times New Roman"/>
          <w:sz w:val="24"/>
          <w:szCs w:val="24"/>
        </w:rPr>
        <w:t>М.Ю.Лермонтов</w:t>
      </w:r>
      <w:proofErr w:type="spellEnd"/>
      <w:r w:rsidRPr="00FA26E2">
        <w:rPr>
          <w:rFonts w:ascii="Times New Roman" w:hAnsi="Times New Roman"/>
          <w:sz w:val="24"/>
          <w:szCs w:val="24"/>
        </w:rPr>
        <w:t>. Мцыри (отрывок по выбору учащихся).</w:t>
      </w:r>
    </w:p>
    <w:p w:rsidR="0051138D" w:rsidRPr="00FA26E2" w:rsidRDefault="0051138D" w:rsidP="0051138D">
      <w:pPr>
        <w:pStyle w:val="a5"/>
        <w:ind w:firstLine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A26E2">
        <w:rPr>
          <w:rFonts w:ascii="Times New Roman" w:hAnsi="Times New Roman"/>
          <w:sz w:val="24"/>
          <w:szCs w:val="24"/>
        </w:rPr>
        <w:t>Н.В.Гоголь</w:t>
      </w:r>
      <w:proofErr w:type="spellEnd"/>
      <w:r w:rsidRPr="00FA26E2">
        <w:rPr>
          <w:rFonts w:ascii="Times New Roman" w:hAnsi="Times New Roman"/>
          <w:sz w:val="24"/>
          <w:szCs w:val="24"/>
        </w:rPr>
        <w:t>. Ревизор (монолог одного из героев на выбор).</w:t>
      </w:r>
    </w:p>
    <w:p w:rsidR="0051138D" w:rsidRPr="00FA26E2" w:rsidRDefault="0051138D" w:rsidP="0051138D">
      <w:pPr>
        <w:pStyle w:val="a5"/>
        <w:ind w:firstLine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A26E2">
        <w:rPr>
          <w:rFonts w:ascii="Times New Roman" w:hAnsi="Times New Roman"/>
          <w:sz w:val="24"/>
          <w:szCs w:val="24"/>
        </w:rPr>
        <w:t>Л.Н.Толстой</w:t>
      </w:r>
      <w:proofErr w:type="spellEnd"/>
      <w:r w:rsidRPr="00FA26E2">
        <w:rPr>
          <w:rFonts w:ascii="Times New Roman" w:hAnsi="Times New Roman"/>
          <w:sz w:val="24"/>
          <w:szCs w:val="24"/>
        </w:rPr>
        <w:t>. После бала (отрывок на выбор).</w:t>
      </w:r>
    </w:p>
    <w:p w:rsidR="0051138D" w:rsidRPr="00FA26E2" w:rsidRDefault="0051138D" w:rsidP="0051138D">
      <w:pPr>
        <w:pStyle w:val="a5"/>
        <w:ind w:firstLine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A26E2">
        <w:rPr>
          <w:rFonts w:ascii="Times New Roman" w:hAnsi="Times New Roman"/>
          <w:sz w:val="24"/>
          <w:szCs w:val="24"/>
        </w:rPr>
        <w:t>А.Т.Твардовский</w:t>
      </w:r>
      <w:proofErr w:type="spellEnd"/>
      <w:r w:rsidRPr="00FA26E2">
        <w:rPr>
          <w:rFonts w:ascii="Times New Roman" w:hAnsi="Times New Roman"/>
          <w:sz w:val="24"/>
          <w:szCs w:val="24"/>
        </w:rPr>
        <w:t>. Василий Теркин (отрывок на выбор).</w:t>
      </w:r>
    </w:p>
    <w:p w:rsidR="0051138D" w:rsidRPr="00886DCE" w:rsidRDefault="0051138D" w:rsidP="0051138D">
      <w:pPr>
        <w:ind w:firstLine="426"/>
        <w:rPr>
          <w:sz w:val="28"/>
          <w:szCs w:val="28"/>
        </w:rPr>
      </w:pPr>
    </w:p>
    <w:p w:rsidR="0051138D" w:rsidRPr="00915824" w:rsidRDefault="0051138D" w:rsidP="00345F01">
      <w:pPr>
        <w:jc w:val="center"/>
        <w:rPr>
          <w:b/>
        </w:rPr>
      </w:pPr>
    </w:p>
    <w:p w:rsidR="0051138D" w:rsidRDefault="0051138D" w:rsidP="0051138D"/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2D4D79" w:rsidRPr="00D53041" w:rsidRDefault="002D4D79" w:rsidP="0051138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51138D" w:rsidRPr="009A292B" w:rsidRDefault="0051138D" w:rsidP="0051138D">
      <w:pPr>
        <w:pStyle w:val="a5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К</w:t>
      </w:r>
      <w:r w:rsidRPr="009A292B">
        <w:rPr>
          <w:rFonts w:ascii="Times New Roman" w:hAnsi="Times New Roman"/>
          <w:b/>
          <w:sz w:val="24"/>
          <w:szCs w:val="24"/>
        </w:rPr>
        <w:t xml:space="preserve">алендарно-тематическое планирование </w:t>
      </w:r>
      <w:r w:rsidRPr="009A292B">
        <w:rPr>
          <w:rFonts w:ascii="Times New Roman" w:hAnsi="Times New Roman"/>
          <w:b/>
          <w:sz w:val="24"/>
          <w:szCs w:val="24"/>
          <w:u w:val="single"/>
        </w:rPr>
        <w:t>ЛИТЕРАТУРА 8 КЛАСС.</w:t>
      </w:r>
    </w:p>
    <w:p w:rsidR="0051138D" w:rsidRDefault="0051138D" w:rsidP="0051138D">
      <w:pPr>
        <w:pStyle w:val="a5"/>
        <w:rPr>
          <w:rFonts w:ascii="Times New Roman" w:hAnsi="Times New Roman"/>
          <w:sz w:val="24"/>
          <w:szCs w:val="24"/>
          <w:u w:val="single"/>
        </w:rPr>
      </w:pPr>
    </w:p>
    <w:tbl>
      <w:tblPr>
        <w:tblW w:w="1587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111"/>
        <w:gridCol w:w="2551"/>
        <w:gridCol w:w="4962"/>
        <w:gridCol w:w="1418"/>
        <w:gridCol w:w="1134"/>
        <w:gridCol w:w="35"/>
        <w:gridCol w:w="1099"/>
      </w:tblGrid>
      <w:tr w:rsidR="0051138D" w:rsidRPr="00093447" w:rsidTr="00AF6CE9">
        <w:tc>
          <w:tcPr>
            <w:tcW w:w="567" w:type="dxa"/>
          </w:tcPr>
          <w:p w:rsidR="0051138D" w:rsidRPr="00093447" w:rsidRDefault="0051138D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4111" w:type="dxa"/>
          </w:tcPr>
          <w:p w:rsidR="0051138D" w:rsidRPr="00093447" w:rsidRDefault="0051138D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2551" w:type="dxa"/>
          </w:tcPr>
          <w:p w:rsidR="0051138D" w:rsidRPr="00093447" w:rsidRDefault="0051138D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Тип урока. Основные виды деятельности</w:t>
            </w:r>
          </w:p>
        </w:tc>
        <w:tc>
          <w:tcPr>
            <w:tcW w:w="4962" w:type="dxa"/>
          </w:tcPr>
          <w:p w:rsidR="0051138D" w:rsidRPr="00093447" w:rsidRDefault="0051138D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Требования к ЗУН</w:t>
            </w:r>
          </w:p>
        </w:tc>
        <w:tc>
          <w:tcPr>
            <w:tcW w:w="1418" w:type="dxa"/>
          </w:tcPr>
          <w:p w:rsidR="0051138D" w:rsidRPr="00093447" w:rsidRDefault="0051138D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Примеча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ние</w:t>
            </w:r>
            <w:proofErr w:type="spellEnd"/>
            <w:proofErr w:type="gramEnd"/>
          </w:p>
        </w:tc>
        <w:tc>
          <w:tcPr>
            <w:tcW w:w="1169" w:type="dxa"/>
            <w:gridSpan w:val="2"/>
          </w:tcPr>
          <w:p w:rsidR="0051138D" w:rsidRPr="00093447" w:rsidRDefault="0051138D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Дата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99" w:type="dxa"/>
          </w:tcPr>
          <w:p w:rsidR="0051138D" w:rsidRPr="00093447" w:rsidRDefault="0051138D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Ф</w:t>
            </w:r>
          </w:p>
        </w:tc>
      </w:tr>
      <w:tr w:rsidR="0051138D" w:rsidRPr="00093447" w:rsidTr="00AF6CE9">
        <w:tc>
          <w:tcPr>
            <w:tcW w:w="15877" w:type="dxa"/>
            <w:gridSpan w:val="8"/>
          </w:tcPr>
          <w:p w:rsidR="0051138D" w:rsidRPr="00725E1C" w:rsidRDefault="0051138D" w:rsidP="00AF6CE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ВВЕДЕНИЕ (1 ч)</w:t>
            </w:r>
          </w:p>
        </w:tc>
      </w:tr>
      <w:tr w:rsidR="0051138D" w:rsidRPr="00093447" w:rsidTr="00AF6CE9">
        <w:tc>
          <w:tcPr>
            <w:tcW w:w="567" w:type="dxa"/>
          </w:tcPr>
          <w:p w:rsidR="0051138D" w:rsidRPr="00093447" w:rsidRDefault="0051138D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4111" w:type="dxa"/>
          </w:tcPr>
          <w:p w:rsidR="0051138D" w:rsidRPr="00093447" w:rsidRDefault="0051138D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Литература. Русская литература и история страны.</w:t>
            </w:r>
          </w:p>
        </w:tc>
        <w:tc>
          <w:tcPr>
            <w:tcW w:w="2551" w:type="dxa"/>
          </w:tcPr>
          <w:p w:rsidR="0051138D" w:rsidRPr="00265919" w:rsidRDefault="0051138D" w:rsidP="00AF6CE9">
            <w:pPr>
              <w:pStyle w:val="a5"/>
              <w:rPr>
                <w:rFonts w:ascii="Times New Roman" w:hAnsi="Times New Roman"/>
              </w:rPr>
            </w:pPr>
            <w:r w:rsidRPr="00265919">
              <w:rPr>
                <w:rFonts w:ascii="Times New Roman" w:hAnsi="Times New Roman"/>
              </w:rPr>
              <w:t>Беседа. Объяснение учителя, работа с учебником</w:t>
            </w:r>
          </w:p>
        </w:tc>
        <w:tc>
          <w:tcPr>
            <w:tcW w:w="4962" w:type="dxa"/>
          </w:tcPr>
          <w:p w:rsidR="0051138D" w:rsidRPr="00725E1C" w:rsidRDefault="0051138D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10"/>
              </w:rPr>
              <w:t xml:space="preserve">Знать: образную 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>природу словесно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го искусства. </w:t>
            </w:r>
            <w:r w:rsidRPr="00725E1C">
              <w:rPr>
                <w:rFonts w:ascii="Times New Roman" w:eastAsia="Times New Roman" w:hAnsi="Times New Roman"/>
                <w:color w:val="000000"/>
                <w:spacing w:val="12"/>
              </w:rPr>
              <w:t>Уметь: состав</w:t>
            </w:r>
            <w:r w:rsidRPr="00725E1C">
              <w:rPr>
                <w:rFonts w:ascii="Times New Roman" w:eastAsia="Times New Roman" w:hAnsi="Times New Roman"/>
                <w:color w:val="000000"/>
                <w:spacing w:val="1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лять тезисы и план прочитанного;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владеть различны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ми видами пере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сказа</w:t>
            </w:r>
          </w:p>
        </w:tc>
        <w:tc>
          <w:tcPr>
            <w:tcW w:w="1418" w:type="dxa"/>
          </w:tcPr>
          <w:p w:rsidR="0051138D" w:rsidRPr="00093447" w:rsidRDefault="0051138D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51138D" w:rsidRPr="009B2C4F" w:rsidRDefault="00267D93" w:rsidP="00AF6CE9">
            <w:pPr>
              <w:pStyle w:val="a5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9B2C4F">
              <w:rPr>
                <w:rFonts w:ascii="Times New Roman" w:hAnsi="Times New Roman"/>
                <w:sz w:val="24"/>
                <w:szCs w:val="24"/>
                <w:lang w:val="en-US"/>
              </w:rPr>
              <w:t>/09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51138D" w:rsidRPr="00093447" w:rsidRDefault="0051138D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138D" w:rsidRPr="00093447" w:rsidTr="00AF6CE9">
        <w:tc>
          <w:tcPr>
            <w:tcW w:w="14743" w:type="dxa"/>
            <w:gridSpan w:val="6"/>
            <w:tcBorders>
              <w:right w:val="single" w:sz="4" w:space="0" w:color="auto"/>
            </w:tcBorders>
          </w:tcPr>
          <w:p w:rsidR="0051138D" w:rsidRPr="00265919" w:rsidRDefault="0051138D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 w:rsidRPr="00265919">
              <w:rPr>
                <w:rFonts w:ascii="Times New Roman" w:hAnsi="Times New Roman"/>
                <w:b/>
              </w:rPr>
              <w:t>Устное народное творчество (3)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51138D" w:rsidRPr="00265919" w:rsidRDefault="0051138D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51138D" w:rsidRPr="00093447" w:rsidTr="00AF6CE9">
        <w:tc>
          <w:tcPr>
            <w:tcW w:w="567" w:type="dxa"/>
          </w:tcPr>
          <w:p w:rsidR="0051138D" w:rsidRPr="00093447" w:rsidRDefault="0051138D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4111" w:type="dxa"/>
          </w:tcPr>
          <w:p w:rsidR="0051138D" w:rsidRPr="00093447" w:rsidRDefault="0051138D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Устное народное творчество. Исторические песни. « О Пугачеве», « О Ермаке».</w:t>
            </w:r>
          </w:p>
        </w:tc>
        <w:tc>
          <w:tcPr>
            <w:tcW w:w="2551" w:type="dxa"/>
          </w:tcPr>
          <w:p w:rsidR="0051138D" w:rsidRPr="00265919" w:rsidRDefault="0051138D" w:rsidP="00AF6CE9">
            <w:pPr>
              <w:pStyle w:val="a5"/>
              <w:rPr>
                <w:rFonts w:ascii="Times New Roman" w:hAnsi="Times New Roman"/>
              </w:rPr>
            </w:pPr>
            <w:r w:rsidRPr="00265919">
              <w:rPr>
                <w:rFonts w:ascii="Times New Roman" w:hAnsi="Times New Roman"/>
              </w:rPr>
              <w:t xml:space="preserve">Урок чтения и изучения. </w:t>
            </w:r>
            <w:r>
              <w:rPr>
                <w:rFonts w:ascii="Times New Roman" w:hAnsi="Times New Roman"/>
              </w:rPr>
              <w:t>Беседа, объяснение,</w:t>
            </w:r>
            <w:r w:rsidRPr="00B74FB1">
              <w:rPr>
                <w:rFonts w:ascii="Times New Roman" w:hAnsi="Times New Roman"/>
              </w:rPr>
              <w:t xml:space="preserve"> </w:t>
            </w:r>
            <w:r w:rsidRPr="00265919">
              <w:rPr>
                <w:rFonts w:ascii="Times New Roman" w:hAnsi="Times New Roman"/>
              </w:rPr>
              <w:t>выразительное чтение</w:t>
            </w:r>
            <w:r>
              <w:rPr>
                <w:rFonts w:ascii="Times New Roman" w:hAnsi="Times New Roman"/>
              </w:rPr>
              <w:t>,</w:t>
            </w:r>
            <w:r w:rsidRPr="00B74FB1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сопоставительный анализ</w:t>
            </w:r>
          </w:p>
        </w:tc>
        <w:tc>
          <w:tcPr>
            <w:tcW w:w="4962" w:type="dxa"/>
            <w:vMerge w:val="restart"/>
          </w:tcPr>
          <w:p w:rsidR="0051138D" w:rsidRPr="00725E1C" w:rsidRDefault="0051138D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>Знать: содержа</w:t>
            </w:r>
            <w:r w:rsidRPr="00725E1C">
              <w:rPr>
                <w:rFonts w:ascii="Times New Roman" w:hAnsi="Times New Roman"/>
              </w:rPr>
              <w:softHyphen/>
              <w:t>ние и историче</w:t>
            </w:r>
            <w:r w:rsidRPr="00725E1C">
              <w:rPr>
                <w:rFonts w:ascii="Times New Roman" w:hAnsi="Times New Roman"/>
              </w:rPr>
              <w:softHyphen/>
            </w:r>
            <w:r w:rsidRPr="00725E1C">
              <w:rPr>
                <w:rFonts w:ascii="Times New Roman" w:hAnsi="Times New Roman"/>
                <w:spacing w:val="-3"/>
              </w:rPr>
              <w:t>скую основу «</w:t>
            </w:r>
            <w:r w:rsidRPr="00725E1C">
              <w:rPr>
                <w:rFonts w:ascii="Times New Roman" w:hAnsi="Times New Roman"/>
              </w:rPr>
              <w:t>О Пугачеве», « О Ермаке</w:t>
            </w:r>
            <w:proofErr w:type="gramStart"/>
            <w:r w:rsidRPr="00725E1C">
              <w:rPr>
                <w:rFonts w:ascii="Times New Roman" w:hAnsi="Times New Roman"/>
              </w:rPr>
              <w:t>».</w:t>
            </w:r>
            <w:r w:rsidRPr="00725E1C">
              <w:rPr>
                <w:rFonts w:ascii="Times New Roman" w:hAnsi="Times New Roman"/>
                <w:spacing w:val="-3"/>
              </w:rPr>
              <w:t xml:space="preserve">. </w:t>
            </w:r>
            <w:proofErr w:type="gramEnd"/>
            <w:r w:rsidRPr="00725E1C">
              <w:rPr>
                <w:rFonts w:ascii="Times New Roman" w:hAnsi="Times New Roman"/>
                <w:spacing w:val="13"/>
              </w:rPr>
              <w:t>Уметь: воспри</w:t>
            </w:r>
            <w:r w:rsidRPr="00725E1C">
              <w:rPr>
                <w:rFonts w:ascii="Times New Roman" w:hAnsi="Times New Roman"/>
                <w:spacing w:val="13"/>
              </w:rPr>
              <w:softHyphen/>
            </w:r>
            <w:r w:rsidRPr="00725E1C">
              <w:rPr>
                <w:rFonts w:ascii="Times New Roman" w:hAnsi="Times New Roman"/>
                <w:spacing w:val="-2"/>
              </w:rPr>
              <w:t>нимать и анализировать художест</w:t>
            </w:r>
            <w:r w:rsidRPr="00725E1C">
              <w:rPr>
                <w:rFonts w:ascii="Times New Roman" w:hAnsi="Times New Roman"/>
                <w:spacing w:val="-2"/>
              </w:rPr>
              <w:softHyphen/>
              <w:t>венный текст; оп</w:t>
            </w:r>
            <w:r w:rsidRPr="00725E1C">
              <w:rPr>
                <w:rFonts w:ascii="Times New Roman" w:hAnsi="Times New Roman"/>
                <w:spacing w:val="-2"/>
              </w:rPr>
              <w:softHyphen/>
            </w:r>
            <w:r w:rsidRPr="00725E1C">
              <w:rPr>
                <w:rFonts w:ascii="Times New Roman" w:hAnsi="Times New Roman"/>
              </w:rPr>
              <w:t xml:space="preserve">ределять род и </w:t>
            </w:r>
            <w:r w:rsidRPr="00725E1C">
              <w:rPr>
                <w:rFonts w:ascii="Times New Roman" w:hAnsi="Times New Roman"/>
                <w:spacing w:val="-3"/>
              </w:rPr>
              <w:t xml:space="preserve">жанр произведения </w:t>
            </w:r>
          </w:p>
          <w:p w:rsidR="0051138D" w:rsidRPr="00725E1C" w:rsidRDefault="0051138D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>Сопоставить предания с историческими песнями и другими жанрами фольклора.</w:t>
            </w:r>
          </w:p>
        </w:tc>
        <w:tc>
          <w:tcPr>
            <w:tcW w:w="1418" w:type="dxa"/>
          </w:tcPr>
          <w:p w:rsidR="0051138D" w:rsidRPr="00093447" w:rsidRDefault="0051138D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предание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51138D" w:rsidRPr="009B2C4F" w:rsidRDefault="00267D93" w:rsidP="00AF6CE9">
            <w:pPr>
              <w:pStyle w:val="a5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="009B2C4F">
              <w:rPr>
                <w:rFonts w:ascii="Times New Roman" w:hAnsi="Times New Roman"/>
                <w:sz w:val="24"/>
                <w:szCs w:val="24"/>
                <w:lang w:val="en-US"/>
              </w:rPr>
              <w:t>/09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51138D" w:rsidRPr="00093447" w:rsidRDefault="0051138D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138D" w:rsidRPr="00093447" w:rsidTr="00AF6CE9">
        <w:tc>
          <w:tcPr>
            <w:tcW w:w="567" w:type="dxa"/>
          </w:tcPr>
          <w:p w:rsidR="0051138D" w:rsidRPr="00093447" w:rsidRDefault="0051138D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4111" w:type="dxa"/>
          </w:tcPr>
          <w:p w:rsidR="0051138D" w:rsidRPr="00093447" w:rsidRDefault="0051138D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Лирические и хороводные песни русского и татарского народа.</w:t>
            </w:r>
          </w:p>
        </w:tc>
        <w:tc>
          <w:tcPr>
            <w:tcW w:w="2551" w:type="dxa"/>
            <w:vMerge w:val="restart"/>
          </w:tcPr>
          <w:p w:rsidR="0051138D" w:rsidRPr="00C42A72" w:rsidRDefault="0051138D" w:rsidP="00AF6CE9">
            <w:pPr>
              <w:pStyle w:val="a5"/>
              <w:rPr>
                <w:rFonts w:ascii="Times New Roman" w:hAnsi="Times New Roman"/>
              </w:rPr>
            </w:pPr>
            <w:r w:rsidRPr="00C42A72">
              <w:rPr>
                <w:rFonts w:ascii="Times New Roman" w:hAnsi="Times New Roman"/>
              </w:rPr>
              <w:t>Урок чтения и изучения. Сообщения учащихся, прослушивание песен, частушек, выразительное чтение</w:t>
            </w:r>
          </w:p>
        </w:tc>
        <w:tc>
          <w:tcPr>
            <w:tcW w:w="4962" w:type="dxa"/>
            <w:vMerge/>
          </w:tcPr>
          <w:p w:rsidR="0051138D" w:rsidRPr="00725E1C" w:rsidRDefault="0051138D" w:rsidP="00AF6CE9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51138D" w:rsidRPr="00093447" w:rsidRDefault="0051138D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51138D" w:rsidRPr="009B2C4F" w:rsidRDefault="00751979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  <w:r w:rsidR="009B2C4F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51138D" w:rsidRPr="00093447" w:rsidRDefault="0051138D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9B2C4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4111" w:type="dxa"/>
          </w:tcPr>
          <w:p w:rsidR="009B2C4F" w:rsidRPr="00093447" w:rsidRDefault="009B2C4F" w:rsidP="009B2C4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Частушка как малый жанр фольклора. Тематика частушек.</w:t>
            </w:r>
          </w:p>
        </w:tc>
        <w:tc>
          <w:tcPr>
            <w:tcW w:w="2551" w:type="dxa"/>
            <w:vMerge/>
          </w:tcPr>
          <w:p w:rsidR="009B2C4F" w:rsidRPr="00C42A72" w:rsidRDefault="009B2C4F" w:rsidP="00AF6CE9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4962" w:type="dxa"/>
            <w:vMerge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9756D7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9B2C4F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43" w:type="dxa"/>
            <w:gridSpan w:val="6"/>
            <w:tcBorders>
              <w:right w:val="single" w:sz="4" w:space="0" w:color="auto"/>
            </w:tcBorders>
          </w:tcPr>
          <w:p w:rsidR="009B2C4F" w:rsidRPr="00C42A72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 w:rsidRPr="00C42A72">
              <w:rPr>
                <w:rFonts w:ascii="Times New Roman" w:hAnsi="Times New Roman"/>
                <w:b/>
              </w:rPr>
              <w:t>Древнерусская литература (2)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C42A72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Древнерусская литература. Житие как жанр. «Житие Александра Невского».</w:t>
            </w:r>
          </w:p>
        </w:tc>
        <w:tc>
          <w:tcPr>
            <w:tcW w:w="2551" w:type="dxa"/>
            <w:vMerge w:val="restart"/>
          </w:tcPr>
          <w:p w:rsidR="009B2C4F" w:rsidRPr="00C42A72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C42A72">
              <w:rPr>
                <w:rFonts w:ascii="Times New Roman" w:hAnsi="Times New Roman"/>
              </w:rPr>
              <w:t>Урок чтения и изучения. Повторение, беседа, комментированное чтение, выразительное чтение, описание картин</w:t>
            </w:r>
          </w:p>
        </w:tc>
        <w:tc>
          <w:tcPr>
            <w:tcW w:w="4962" w:type="dxa"/>
            <w:vMerge w:val="restart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>Знать: содержа</w:t>
            </w:r>
            <w:r w:rsidRPr="00725E1C">
              <w:rPr>
                <w:rFonts w:ascii="Times New Roman" w:hAnsi="Times New Roman"/>
              </w:rPr>
              <w:softHyphen/>
              <w:t>ние и историче</w:t>
            </w:r>
            <w:r w:rsidRPr="00725E1C">
              <w:rPr>
                <w:rFonts w:ascii="Times New Roman" w:hAnsi="Times New Roman"/>
              </w:rPr>
              <w:softHyphen/>
            </w:r>
            <w:r w:rsidRPr="00725E1C">
              <w:rPr>
                <w:rFonts w:ascii="Times New Roman" w:hAnsi="Times New Roman"/>
                <w:spacing w:val="-3"/>
              </w:rPr>
              <w:t xml:space="preserve">скую основу </w:t>
            </w:r>
            <w:r w:rsidRPr="00725E1C">
              <w:rPr>
                <w:rFonts w:ascii="Times New Roman" w:hAnsi="Times New Roman"/>
              </w:rPr>
              <w:t xml:space="preserve">«Житие Александра Невского». </w:t>
            </w:r>
            <w:r w:rsidRPr="00725E1C">
              <w:rPr>
                <w:rFonts w:ascii="Times New Roman" w:hAnsi="Times New Roman"/>
                <w:spacing w:val="-3"/>
              </w:rPr>
              <w:t xml:space="preserve"> </w:t>
            </w:r>
            <w:r w:rsidRPr="00725E1C">
              <w:rPr>
                <w:rFonts w:ascii="Times New Roman" w:hAnsi="Times New Roman"/>
                <w:spacing w:val="13"/>
              </w:rPr>
              <w:t>Уметь: воспри</w:t>
            </w:r>
            <w:r w:rsidRPr="00725E1C">
              <w:rPr>
                <w:rFonts w:ascii="Times New Roman" w:hAnsi="Times New Roman"/>
                <w:spacing w:val="13"/>
              </w:rPr>
              <w:softHyphen/>
            </w:r>
            <w:r w:rsidRPr="00725E1C">
              <w:rPr>
                <w:rFonts w:ascii="Times New Roman" w:hAnsi="Times New Roman"/>
                <w:spacing w:val="-2"/>
              </w:rPr>
              <w:t>нимать и анализировать художест</w:t>
            </w:r>
            <w:r w:rsidRPr="00725E1C">
              <w:rPr>
                <w:rFonts w:ascii="Times New Roman" w:hAnsi="Times New Roman"/>
                <w:spacing w:val="-2"/>
              </w:rPr>
              <w:softHyphen/>
              <w:t>венный текст; оп</w:t>
            </w:r>
            <w:r w:rsidRPr="00725E1C">
              <w:rPr>
                <w:rFonts w:ascii="Times New Roman" w:hAnsi="Times New Roman"/>
                <w:spacing w:val="-2"/>
              </w:rPr>
              <w:softHyphen/>
            </w:r>
            <w:r w:rsidRPr="00725E1C">
              <w:rPr>
                <w:rFonts w:ascii="Times New Roman" w:hAnsi="Times New Roman"/>
              </w:rPr>
              <w:t xml:space="preserve">ределять род и </w:t>
            </w:r>
            <w:r w:rsidRPr="00725E1C">
              <w:rPr>
                <w:rFonts w:ascii="Times New Roman" w:hAnsi="Times New Roman"/>
                <w:spacing w:val="-3"/>
              </w:rPr>
              <w:t>жанр произведения</w:t>
            </w:r>
            <w:proofErr w:type="gramStart"/>
            <w:r w:rsidRPr="00725E1C">
              <w:rPr>
                <w:rFonts w:ascii="Times New Roman" w:hAnsi="Times New Roman"/>
                <w:spacing w:val="-3"/>
              </w:rPr>
              <w:t xml:space="preserve"> ,</w:t>
            </w:r>
            <w:proofErr w:type="gramEnd"/>
            <w:r w:rsidRPr="00725E1C">
              <w:rPr>
                <w:rFonts w:ascii="Times New Roman" w:hAnsi="Times New Roman"/>
                <w:spacing w:val="-3"/>
              </w:rPr>
              <w:t xml:space="preserve"> расширить представления об особенностях житийного жанра. Развивать навыки монологической речи и выразительного чтения.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Житие, Александр Невский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9756D7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9B2C4F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6.2</w:t>
            </w:r>
          </w:p>
        </w:tc>
        <w:tc>
          <w:tcPr>
            <w:tcW w:w="4111" w:type="dxa"/>
          </w:tcPr>
          <w:p w:rsidR="009B2C4F" w:rsidRPr="00093447" w:rsidRDefault="00D771B7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Входная контрольная работа. Тестирование. </w:t>
            </w:r>
            <w:r w:rsidR="009B2C4F" w:rsidRPr="00093447">
              <w:rPr>
                <w:rFonts w:ascii="Times New Roman" w:hAnsi="Times New Roman"/>
                <w:sz w:val="24"/>
                <w:szCs w:val="24"/>
              </w:rPr>
              <w:t>Воинская повесть</w:t>
            </w:r>
            <w:r w:rsidR="009B2C4F">
              <w:rPr>
                <w:rFonts w:ascii="Times New Roman" w:hAnsi="Times New Roman"/>
                <w:sz w:val="24"/>
                <w:szCs w:val="24"/>
              </w:rPr>
              <w:t>.</w:t>
            </w:r>
            <w:r w:rsidR="009B2C4F" w:rsidRPr="00093447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9B2C4F">
              <w:rPr>
                <w:rFonts w:ascii="Times New Roman" w:hAnsi="Times New Roman"/>
                <w:sz w:val="24"/>
                <w:szCs w:val="24"/>
              </w:rPr>
              <w:t>«С</w:t>
            </w:r>
            <w:r w:rsidR="009B2C4F" w:rsidRPr="00093447">
              <w:rPr>
                <w:rFonts w:ascii="Times New Roman" w:hAnsi="Times New Roman"/>
                <w:sz w:val="24"/>
                <w:szCs w:val="24"/>
              </w:rPr>
              <w:t>лово о погибели земли русской</w:t>
            </w:r>
            <w:r w:rsidR="009B2C4F">
              <w:rPr>
                <w:rFonts w:ascii="Times New Roman" w:hAnsi="Times New Roman"/>
                <w:sz w:val="24"/>
                <w:szCs w:val="24"/>
              </w:rPr>
              <w:t>»</w:t>
            </w:r>
            <w:r w:rsidR="009B2C4F" w:rsidRPr="0009344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9B2C4F">
              <w:rPr>
                <w:rFonts w:ascii="Times New Roman" w:hAnsi="Times New Roman"/>
                <w:sz w:val="24"/>
                <w:szCs w:val="24"/>
              </w:rPr>
              <w:t>«П</w:t>
            </w:r>
            <w:r w:rsidR="009B2C4F" w:rsidRPr="00093447">
              <w:rPr>
                <w:rFonts w:ascii="Times New Roman" w:hAnsi="Times New Roman"/>
                <w:sz w:val="24"/>
                <w:szCs w:val="24"/>
              </w:rPr>
              <w:t>овесть о разорении</w:t>
            </w:r>
            <w:r w:rsidR="009B2C4F">
              <w:rPr>
                <w:rFonts w:ascii="Times New Roman" w:hAnsi="Times New Roman"/>
                <w:sz w:val="24"/>
                <w:szCs w:val="24"/>
              </w:rPr>
              <w:t xml:space="preserve"> Рязани»</w:t>
            </w:r>
          </w:p>
        </w:tc>
        <w:tc>
          <w:tcPr>
            <w:tcW w:w="2551" w:type="dxa"/>
            <w:vMerge/>
          </w:tcPr>
          <w:p w:rsidR="009B2C4F" w:rsidRPr="00C42A72" w:rsidRDefault="009B2C4F" w:rsidP="00AF6CE9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4962" w:type="dxa"/>
            <w:vMerge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9756D7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9B2C4F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43" w:type="dxa"/>
            <w:gridSpan w:val="6"/>
            <w:tcBorders>
              <w:right w:val="single" w:sz="4" w:space="0" w:color="auto"/>
            </w:tcBorders>
          </w:tcPr>
          <w:p w:rsidR="009B2C4F" w:rsidRPr="00C42A72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 w:rsidRPr="00C42A72">
              <w:rPr>
                <w:rFonts w:ascii="Times New Roman" w:hAnsi="Times New Roman"/>
                <w:b/>
              </w:rPr>
              <w:t xml:space="preserve">Литература </w:t>
            </w:r>
            <w:r w:rsidRPr="00C42A72">
              <w:rPr>
                <w:rFonts w:ascii="Times New Roman" w:hAnsi="Times New Roman"/>
                <w:b/>
                <w:lang w:val="en-US"/>
              </w:rPr>
              <w:t>XVIII</w:t>
            </w:r>
            <w:r w:rsidRPr="00C42A72">
              <w:rPr>
                <w:rFonts w:ascii="Times New Roman" w:hAnsi="Times New Roman"/>
                <w:b/>
              </w:rPr>
              <w:t xml:space="preserve"> в. (3)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C42A72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 xml:space="preserve">Литература 18 века.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093447">
              <w:rPr>
                <w:rFonts w:ascii="Times New Roman" w:hAnsi="Times New Roman"/>
                <w:sz w:val="24"/>
                <w:szCs w:val="24"/>
              </w:rPr>
              <w:t xml:space="preserve">Повесть о </w:t>
            </w: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r w:rsidRPr="00093447">
              <w:rPr>
                <w:rFonts w:ascii="Times New Roman" w:hAnsi="Times New Roman"/>
                <w:sz w:val="24"/>
                <w:szCs w:val="24"/>
              </w:rPr>
              <w:t>емякином суде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51" w:type="dxa"/>
          </w:tcPr>
          <w:p w:rsidR="009B2C4F" w:rsidRPr="00C42A72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C42A72">
              <w:rPr>
                <w:rFonts w:ascii="Times New Roman" w:hAnsi="Times New Roman"/>
              </w:rPr>
              <w:t>Урок чтения и изучения. Беседа, комментарии, выразительное  чтение по ролям, анализ текста, рассказ по иллюстрациям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 xml:space="preserve">Показать идейно-художественное своеобразие повести как сатирического произведения; развивать навыки анализа текста. </w:t>
            </w:r>
            <w:r w:rsidRPr="00725E1C">
              <w:rPr>
                <w:rFonts w:ascii="Times New Roman" w:hAnsi="Times New Roman"/>
                <w:spacing w:val="-3"/>
              </w:rPr>
              <w:t>Развивать навыки монологической речи и выразительного чтения.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«шемякин суд», «маленький человек»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9B2C4F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8.2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3447">
              <w:rPr>
                <w:rFonts w:ascii="Times New Roman" w:hAnsi="Times New Roman"/>
                <w:sz w:val="24"/>
                <w:szCs w:val="24"/>
              </w:rPr>
              <w:t>М.Карамзин</w:t>
            </w:r>
            <w:proofErr w:type="spellEnd"/>
            <w:r w:rsidRPr="00093447">
              <w:rPr>
                <w:rFonts w:ascii="Times New Roman" w:hAnsi="Times New Roman"/>
                <w:sz w:val="24"/>
                <w:szCs w:val="24"/>
              </w:rPr>
              <w:t>-писатель,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93447">
              <w:rPr>
                <w:rFonts w:ascii="Times New Roman" w:hAnsi="Times New Roman"/>
                <w:sz w:val="24"/>
                <w:szCs w:val="24"/>
              </w:rPr>
              <w:t xml:space="preserve"> рефо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093447">
              <w:rPr>
                <w:rFonts w:ascii="Times New Roman" w:hAnsi="Times New Roman"/>
                <w:sz w:val="24"/>
                <w:szCs w:val="24"/>
              </w:rPr>
              <w:t>матор. «Наталья, боярская дочь»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Обзор.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Д.И.Фонвизин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«Недоросль».</w:t>
            </w:r>
          </w:p>
        </w:tc>
        <w:tc>
          <w:tcPr>
            <w:tcW w:w="2551" w:type="dxa"/>
          </w:tcPr>
          <w:p w:rsidR="009B2C4F" w:rsidRPr="00C42A72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C42A72">
              <w:rPr>
                <w:rFonts w:ascii="Times New Roman" w:hAnsi="Times New Roman"/>
              </w:rPr>
              <w:t>Урок чтения и изучения. Рассказ учителя, выразительное чтение, анализ текста.</w:t>
            </w:r>
          </w:p>
        </w:tc>
        <w:tc>
          <w:tcPr>
            <w:tcW w:w="4962" w:type="dxa"/>
            <w:vMerge w:val="restart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9"/>
              </w:rPr>
              <w:t xml:space="preserve">Знать: основные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 xml:space="preserve">этапы жизненного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пути Н. М. Карам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зина; условия воз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никновения сен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тиментализма как литературного на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правления; содер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 xml:space="preserve">жание повести. </w:t>
            </w:r>
            <w:r w:rsidRPr="00725E1C">
              <w:rPr>
                <w:rFonts w:ascii="Times New Roman" w:eastAsia="Times New Roman" w:hAnsi="Times New Roman"/>
                <w:color w:val="000000"/>
                <w:spacing w:val="10"/>
              </w:rPr>
              <w:t>Уметь: воспри</w:t>
            </w:r>
            <w:r w:rsidRPr="00725E1C">
              <w:rPr>
                <w:rFonts w:ascii="Times New Roman" w:eastAsia="Times New Roman" w:hAnsi="Times New Roman"/>
                <w:color w:val="000000"/>
                <w:spacing w:val="10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нимать и анализи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ровать текст; оп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  <w:t>ределять жанр ли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  <w:t>тературного про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изведения; форму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 xml:space="preserve">лировать идею,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проблематику произведения; да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вать характеристи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ку герою.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Хара</w:t>
            </w:r>
            <w:r>
              <w:rPr>
                <w:rFonts w:ascii="Times New Roman" w:hAnsi="Times New Roman"/>
                <w:sz w:val="24"/>
                <w:szCs w:val="24"/>
              </w:rPr>
              <w:t>ктеры и взаимоотношения в комеди</w:t>
            </w:r>
            <w:r w:rsidRPr="00093447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Д.И.Фонвизина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«Недоросль».</w:t>
            </w:r>
          </w:p>
        </w:tc>
        <w:tc>
          <w:tcPr>
            <w:tcW w:w="2551" w:type="dxa"/>
          </w:tcPr>
          <w:p w:rsidR="009B2C4F" w:rsidRPr="00C42A72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C42A72">
              <w:rPr>
                <w:rFonts w:ascii="Times New Roman" w:hAnsi="Times New Roman"/>
              </w:rPr>
              <w:t>Урок чтения и обсуждения.</w:t>
            </w:r>
          </w:p>
        </w:tc>
        <w:tc>
          <w:tcPr>
            <w:tcW w:w="4962" w:type="dxa"/>
            <w:vMerge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B92E32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3.10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43" w:type="dxa"/>
            <w:gridSpan w:val="6"/>
            <w:tcBorders>
              <w:right w:val="single" w:sz="4" w:space="0" w:color="auto"/>
            </w:tcBorders>
          </w:tcPr>
          <w:p w:rsidR="009B2C4F" w:rsidRPr="00C42A72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Литература </w:t>
            </w:r>
            <w:r>
              <w:rPr>
                <w:rFonts w:ascii="Times New Roman" w:hAnsi="Times New Roman"/>
                <w:b/>
                <w:lang w:val="en-US"/>
              </w:rPr>
              <w:t>XIX</w:t>
            </w:r>
            <w:r>
              <w:rPr>
                <w:rFonts w:ascii="Times New Roman" w:hAnsi="Times New Roman"/>
                <w:b/>
              </w:rPr>
              <w:t xml:space="preserve"> в.( 2+1 </w:t>
            </w:r>
            <w:proofErr w:type="spellStart"/>
            <w:r>
              <w:rPr>
                <w:rFonts w:ascii="Times New Roman" w:hAnsi="Times New Roman"/>
                <w:b/>
              </w:rPr>
              <w:t>з</w:t>
            </w:r>
            <w:proofErr w:type="gramStart"/>
            <w:r>
              <w:rPr>
                <w:rFonts w:ascii="Times New Roman" w:hAnsi="Times New Roman"/>
                <w:b/>
              </w:rPr>
              <w:t>.л</w:t>
            </w:r>
            <w:proofErr w:type="spellEnd"/>
            <w:proofErr w:type="gramEnd"/>
            <w:r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C42A72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И.А. Крылов-поэт и мудрец. «Лягушки, просящие царя», «Обоз».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изучения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>Расширить знания о баснописце и его баснях, развивать навыки анализа текста, выразительного чтения.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8.10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К.Ф. Рылеев – поэт-декабрист, автор дум «Смерть Ермака».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изучения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 xml:space="preserve">Ознакомить с личностью </w:t>
            </w:r>
            <w:proofErr w:type="spellStart"/>
            <w:r w:rsidRPr="00725E1C">
              <w:rPr>
                <w:rFonts w:ascii="Times New Roman" w:hAnsi="Times New Roman"/>
              </w:rPr>
              <w:t>К.Ф.Рылеева</w:t>
            </w:r>
            <w:proofErr w:type="spellEnd"/>
            <w:r w:rsidRPr="00725E1C">
              <w:rPr>
                <w:rFonts w:ascii="Times New Roman" w:hAnsi="Times New Roman"/>
              </w:rPr>
              <w:t>; дать понятие о жанре думы; развивать навыки выразительного чтения.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В. Скотт. «Английская литература «Айвенго»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Внеклассное чтение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 xml:space="preserve">Расширить понятие о жанре исторического романа; рассказать о </w:t>
            </w:r>
            <w:proofErr w:type="spellStart"/>
            <w:r w:rsidRPr="00725E1C">
              <w:rPr>
                <w:rFonts w:ascii="Times New Roman" w:hAnsi="Times New Roman"/>
              </w:rPr>
              <w:t>В.Скотте</w:t>
            </w:r>
            <w:proofErr w:type="spellEnd"/>
            <w:r w:rsidRPr="00725E1C">
              <w:rPr>
                <w:rFonts w:ascii="Times New Roman" w:hAnsi="Times New Roman"/>
              </w:rPr>
              <w:t xml:space="preserve"> как родоначальнике исторического романа; развивать навыки анализа текста.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9B2C4F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134" w:type="dxa"/>
            <w:gridSpan w:val="2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5877" w:type="dxa"/>
            <w:gridSpan w:val="8"/>
          </w:tcPr>
          <w:p w:rsidR="009B2C4F" w:rsidRPr="002B0E0F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А.С. Пушкин (6+1р</w:t>
            </w:r>
            <w:proofErr w:type="gramStart"/>
            <w:r>
              <w:rPr>
                <w:rFonts w:ascii="Times New Roman" w:hAnsi="Times New Roman"/>
                <w:b/>
              </w:rPr>
              <w:t>.р</w:t>
            </w:r>
            <w:proofErr w:type="gramEnd"/>
            <w:r>
              <w:rPr>
                <w:rFonts w:ascii="Times New Roman" w:hAnsi="Times New Roman"/>
                <w:b/>
              </w:rPr>
              <w:t xml:space="preserve"> )</w:t>
            </w: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А.С. Пушкин «История Пугачевского бунта». Пушкин – историк.</w:t>
            </w:r>
          </w:p>
        </w:tc>
        <w:tc>
          <w:tcPr>
            <w:tcW w:w="2551" w:type="dxa"/>
          </w:tcPr>
          <w:p w:rsidR="009B2C4F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изучения с элементами беседы</w:t>
            </w:r>
          </w:p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НРК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  <w:spacing w:val="9"/>
              </w:rPr>
              <w:t xml:space="preserve">Знать: основные </w:t>
            </w:r>
            <w:r w:rsidRPr="00725E1C">
              <w:rPr>
                <w:rFonts w:ascii="Times New Roman" w:hAnsi="Times New Roman"/>
              </w:rPr>
              <w:t xml:space="preserve">факты жизни и </w:t>
            </w:r>
            <w:r w:rsidRPr="00725E1C">
              <w:rPr>
                <w:rFonts w:ascii="Times New Roman" w:hAnsi="Times New Roman"/>
                <w:spacing w:val="-1"/>
              </w:rPr>
              <w:t xml:space="preserve">творческого пути А. С. Пушкина; </w:t>
            </w:r>
            <w:r w:rsidRPr="00725E1C">
              <w:rPr>
                <w:rFonts w:ascii="Times New Roman" w:hAnsi="Times New Roman"/>
              </w:rPr>
              <w:t>исторические ис</w:t>
            </w:r>
            <w:r w:rsidRPr="00725E1C">
              <w:rPr>
                <w:rFonts w:ascii="Times New Roman" w:hAnsi="Times New Roman"/>
              </w:rPr>
              <w:softHyphen/>
              <w:t>точники; содержа</w:t>
            </w:r>
            <w:r w:rsidRPr="00725E1C">
              <w:rPr>
                <w:rFonts w:ascii="Times New Roman" w:hAnsi="Times New Roman"/>
              </w:rPr>
              <w:softHyphen/>
            </w:r>
            <w:r w:rsidRPr="00725E1C">
              <w:rPr>
                <w:rFonts w:ascii="Times New Roman" w:hAnsi="Times New Roman"/>
                <w:spacing w:val="-1"/>
              </w:rPr>
              <w:t xml:space="preserve">ние изучаемого </w:t>
            </w:r>
            <w:r w:rsidRPr="00725E1C">
              <w:rPr>
                <w:rFonts w:ascii="Times New Roman" w:hAnsi="Times New Roman"/>
              </w:rPr>
              <w:t xml:space="preserve">произведения. </w:t>
            </w:r>
            <w:r w:rsidRPr="00725E1C">
              <w:rPr>
                <w:rFonts w:ascii="Times New Roman" w:hAnsi="Times New Roman"/>
                <w:spacing w:val="13"/>
              </w:rPr>
              <w:t xml:space="preserve">Уметь: владеть </w:t>
            </w:r>
            <w:r w:rsidRPr="00725E1C">
              <w:rPr>
                <w:rFonts w:ascii="Times New Roman" w:hAnsi="Times New Roman"/>
                <w:spacing w:val="-1"/>
              </w:rPr>
              <w:t>различными вида</w:t>
            </w:r>
            <w:r w:rsidRPr="00725E1C">
              <w:rPr>
                <w:rFonts w:ascii="Times New Roman" w:hAnsi="Times New Roman"/>
                <w:spacing w:val="-1"/>
              </w:rPr>
              <w:softHyphen/>
              <w:t>ми пересказа; уча</w:t>
            </w:r>
            <w:r w:rsidRPr="00725E1C">
              <w:rPr>
                <w:rFonts w:ascii="Times New Roman" w:hAnsi="Times New Roman"/>
                <w:spacing w:val="-1"/>
              </w:rPr>
              <w:softHyphen/>
            </w:r>
            <w:r w:rsidRPr="00725E1C">
              <w:rPr>
                <w:rFonts w:ascii="Times New Roman" w:hAnsi="Times New Roman"/>
              </w:rPr>
              <w:t xml:space="preserve">ствовать в диалоге </w:t>
            </w:r>
            <w:r w:rsidRPr="00725E1C">
              <w:rPr>
                <w:rFonts w:ascii="Times New Roman" w:hAnsi="Times New Roman"/>
                <w:spacing w:val="-1"/>
              </w:rPr>
              <w:t xml:space="preserve">по </w:t>
            </w:r>
            <w:proofErr w:type="gramStart"/>
            <w:r w:rsidRPr="00725E1C">
              <w:rPr>
                <w:rFonts w:ascii="Times New Roman" w:hAnsi="Times New Roman"/>
                <w:spacing w:val="-1"/>
              </w:rPr>
              <w:t>прочитанному</w:t>
            </w:r>
            <w:proofErr w:type="gramEnd"/>
          </w:p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  <w:spacing w:val="-3"/>
              </w:rPr>
              <w:t xml:space="preserve">произведению; </w:t>
            </w:r>
            <w:r w:rsidRPr="00725E1C">
              <w:rPr>
                <w:rFonts w:ascii="Times New Roman" w:hAnsi="Times New Roman"/>
              </w:rPr>
              <w:t>выявлять автор</w:t>
            </w:r>
            <w:r w:rsidRPr="00725E1C">
              <w:rPr>
                <w:rFonts w:ascii="Times New Roman" w:hAnsi="Times New Roman"/>
              </w:rPr>
              <w:softHyphen/>
            </w:r>
            <w:r w:rsidRPr="00725E1C">
              <w:rPr>
                <w:rFonts w:ascii="Times New Roman" w:hAnsi="Times New Roman"/>
                <w:spacing w:val="-3"/>
              </w:rPr>
              <w:t>скую позицию.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9B2C4F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134" w:type="dxa"/>
            <w:gridSpan w:val="2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14.2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Повесть А.С Пушкина «Капитанская дочка»: 1-4 глава. Формирование Гринева.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обсуждения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9"/>
              </w:rPr>
              <w:t>Знать: содержа</w:t>
            </w:r>
            <w:r w:rsidRPr="00725E1C">
              <w:rPr>
                <w:rFonts w:ascii="Times New Roman" w:eastAsia="Times New Roman" w:hAnsi="Times New Roman"/>
                <w:color w:val="000000"/>
                <w:spacing w:val="9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ние изучаемого 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>произведения; эта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 xml:space="preserve">пы формирования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характера героя. </w:t>
            </w:r>
            <w:r w:rsidRPr="00725E1C">
              <w:rPr>
                <w:rFonts w:ascii="Times New Roman" w:eastAsia="Times New Roman" w:hAnsi="Times New Roman"/>
                <w:color w:val="000000"/>
                <w:spacing w:val="10"/>
              </w:rPr>
              <w:t xml:space="preserve">Уметь: владеть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различными вида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ми пересказа; уча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 xml:space="preserve">ствовать в диалоге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 xml:space="preserve">по прочитанному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произведению; выделять смысло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вые части текста.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</w:t>
            </w:r>
            <w:r w:rsidR="009B2C4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gridSpan w:val="2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 xml:space="preserve">Повесть А.С Пушкина «Капитанская дочка»: 6-9 глава. Падение </w:t>
            </w:r>
            <w:proofErr w:type="spellStart"/>
            <w:r w:rsidRPr="00093447">
              <w:rPr>
                <w:rFonts w:ascii="Times New Roman" w:hAnsi="Times New Roman"/>
                <w:sz w:val="24"/>
                <w:szCs w:val="24"/>
              </w:rPr>
              <w:t>Белогорской</w:t>
            </w:r>
            <w:proofErr w:type="spellEnd"/>
            <w:r w:rsidRPr="00093447">
              <w:rPr>
                <w:rFonts w:ascii="Times New Roman" w:hAnsi="Times New Roman"/>
                <w:sz w:val="24"/>
                <w:szCs w:val="24"/>
              </w:rPr>
              <w:t xml:space="preserve"> крепости. Гринев и Пугачев.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обсуждения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9"/>
              </w:rPr>
              <w:t>Знать: содержа</w:t>
            </w:r>
            <w:r w:rsidRPr="00725E1C">
              <w:rPr>
                <w:rFonts w:ascii="Times New Roman" w:eastAsia="Times New Roman" w:hAnsi="Times New Roman"/>
                <w:color w:val="000000"/>
                <w:spacing w:val="9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ние изучаемых глав в тексте; сис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тему художествен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ных образов по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 xml:space="preserve">вести. </w:t>
            </w:r>
            <w:r w:rsidRPr="00725E1C">
              <w:rPr>
                <w:rFonts w:ascii="Times New Roman" w:eastAsia="Times New Roman" w:hAnsi="Times New Roman"/>
                <w:color w:val="000000"/>
                <w:spacing w:val="14"/>
              </w:rPr>
              <w:t xml:space="preserve">Уметь: владеть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различными вида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  <w:t>ми пересказа; уча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  <w:t>ствовать в диалоге по вопросам; да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вать характеристи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ку героям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9B2C4F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Повесть А.С Пушкина «Капитанская </w:t>
            </w:r>
            <w:r w:rsidRPr="00093447">
              <w:rPr>
                <w:rFonts w:ascii="Times New Roman" w:hAnsi="Times New Roman"/>
                <w:sz w:val="24"/>
                <w:szCs w:val="24"/>
              </w:rPr>
              <w:lastRenderedPageBreak/>
              <w:t>дочка»: 10-12 глава. Отношение генерала и самозванца к участи Маши Мироновой.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Урок чтения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обсуждения</w:t>
            </w:r>
          </w:p>
        </w:tc>
        <w:tc>
          <w:tcPr>
            <w:tcW w:w="4962" w:type="dxa"/>
            <w:vMerge w:val="restart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10"/>
              </w:rPr>
              <w:lastRenderedPageBreak/>
              <w:t>Знать: содержа</w:t>
            </w:r>
            <w:r w:rsidRPr="00725E1C">
              <w:rPr>
                <w:rFonts w:ascii="Times New Roman" w:eastAsia="Times New Roman" w:hAnsi="Times New Roman"/>
                <w:color w:val="000000"/>
                <w:spacing w:val="10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ние изучаемых глав в тексте; сис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lastRenderedPageBreak/>
              <w:t>тему художествен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ных образов. </w:t>
            </w:r>
            <w:r w:rsidRPr="00725E1C">
              <w:rPr>
                <w:rFonts w:ascii="Times New Roman" w:eastAsia="Times New Roman" w:hAnsi="Times New Roman"/>
                <w:color w:val="000000"/>
                <w:spacing w:val="8"/>
              </w:rPr>
              <w:t xml:space="preserve">Уметь: владеть </w:t>
            </w:r>
            <w:r w:rsidRPr="00725E1C">
              <w:rPr>
                <w:rFonts w:ascii="Times New Roman" w:eastAsia="Times New Roman" w:hAnsi="Times New Roman"/>
                <w:color w:val="000000"/>
                <w:spacing w:val="-6"/>
              </w:rPr>
              <w:t xml:space="preserve">различными видами </w:t>
            </w:r>
            <w:r w:rsidRPr="00725E1C">
              <w:rPr>
                <w:rFonts w:ascii="Times New Roman" w:eastAsia="Times New Roman" w:hAnsi="Times New Roman"/>
                <w:color w:val="000000"/>
                <w:spacing w:val="-5"/>
              </w:rPr>
              <w:t>пересказа; строить устные и письмен</w:t>
            </w:r>
            <w:r w:rsidRPr="00725E1C">
              <w:rPr>
                <w:rFonts w:ascii="Times New Roman" w:eastAsia="Times New Roman" w:hAnsi="Times New Roman"/>
                <w:color w:val="000000"/>
                <w:spacing w:val="-5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6"/>
              </w:rPr>
              <w:t xml:space="preserve">ные высказывания; </w:t>
            </w:r>
            <w:r w:rsidRPr="00725E1C">
              <w:rPr>
                <w:rFonts w:ascii="Times New Roman" w:eastAsia="Times New Roman" w:hAnsi="Times New Roman"/>
                <w:color w:val="000000"/>
                <w:spacing w:val="-5"/>
              </w:rPr>
              <w:t>выражать свое от</w:t>
            </w:r>
            <w:r w:rsidRPr="00725E1C">
              <w:rPr>
                <w:rFonts w:ascii="Times New Roman" w:eastAsia="Times New Roman" w:hAnsi="Times New Roman"/>
                <w:color w:val="000000"/>
                <w:spacing w:val="-5"/>
              </w:rPr>
              <w:softHyphen/>
              <w:t>ношение к поступ</w:t>
            </w:r>
            <w:r w:rsidRPr="00725E1C">
              <w:rPr>
                <w:rFonts w:ascii="Times New Roman" w:eastAsia="Times New Roman" w:hAnsi="Times New Roman"/>
                <w:color w:val="000000"/>
                <w:spacing w:val="-5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кам героев; участ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5"/>
              </w:rPr>
              <w:t>вовать в диалогах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9B2C4F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17.5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Повесть А.С Пушкина «Капитанская дочка»: 13-14 глава. Нравственная красота Маши Мироновой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обсуждения</w:t>
            </w:r>
          </w:p>
        </w:tc>
        <w:tc>
          <w:tcPr>
            <w:tcW w:w="4962" w:type="dxa"/>
            <w:vMerge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9B2C4F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9B2C4F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18.6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Повесть А.С Пушкина «Капитанская дочка»: Жизненный путь Гринева. Урок-исследование.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Урок-исследование.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  <w:spacing w:val="12"/>
              </w:rPr>
              <w:t>Знать: содержа</w:t>
            </w:r>
            <w:r w:rsidRPr="00725E1C">
              <w:rPr>
                <w:rFonts w:ascii="Times New Roman" w:hAnsi="Times New Roman"/>
                <w:spacing w:val="12"/>
              </w:rPr>
              <w:softHyphen/>
            </w:r>
            <w:r w:rsidRPr="00725E1C">
              <w:rPr>
                <w:rFonts w:ascii="Times New Roman" w:hAnsi="Times New Roman"/>
              </w:rPr>
              <w:t xml:space="preserve">ние </w:t>
            </w:r>
            <w:r w:rsidRPr="00725E1C">
              <w:rPr>
                <w:rFonts w:ascii="Times New Roman" w:hAnsi="Times New Roman"/>
                <w:b/>
                <w:bCs/>
              </w:rPr>
              <w:t xml:space="preserve">и </w:t>
            </w:r>
            <w:r w:rsidRPr="00725E1C">
              <w:rPr>
                <w:rFonts w:ascii="Times New Roman" w:hAnsi="Times New Roman"/>
              </w:rPr>
              <w:t>проблемати</w:t>
            </w:r>
            <w:r w:rsidRPr="00725E1C">
              <w:rPr>
                <w:rFonts w:ascii="Times New Roman" w:hAnsi="Times New Roman"/>
              </w:rPr>
              <w:softHyphen/>
            </w:r>
            <w:r w:rsidRPr="00725E1C">
              <w:rPr>
                <w:rFonts w:ascii="Times New Roman" w:hAnsi="Times New Roman"/>
                <w:spacing w:val="-2"/>
              </w:rPr>
              <w:t>ку повести</w:t>
            </w:r>
            <w:proofErr w:type="gramStart"/>
            <w:r w:rsidRPr="00725E1C">
              <w:rPr>
                <w:rFonts w:ascii="Times New Roman" w:hAnsi="Times New Roman"/>
                <w:spacing w:val="-2"/>
              </w:rPr>
              <w:t xml:space="preserve"> .</w:t>
            </w:r>
            <w:proofErr w:type="gramEnd"/>
            <w:r w:rsidRPr="00725E1C">
              <w:rPr>
                <w:rFonts w:ascii="Times New Roman" w:hAnsi="Times New Roman"/>
                <w:spacing w:val="-2"/>
              </w:rPr>
              <w:t xml:space="preserve"> </w:t>
            </w:r>
            <w:r w:rsidRPr="00725E1C">
              <w:rPr>
                <w:rFonts w:ascii="Times New Roman" w:hAnsi="Times New Roman"/>
                <w:spacing w:val="13"/>
              </w:rPr>
              <w:t xml:space="preserve">Уметь: глубоко </w:t>
            </w:r>
            <w:r w:rsidRPr="00725E1C">
              <w:rPr>
                <w:rFonts w:ascii="Times New Roman" w:hAnsi="Times New Roman"/>
                <w:spacing w:val="-1"/>
              </w:rPr>
              <w:t>анализировать ху</w:t>
            </w:r>
            <w:r w:rsidRPr="00725E1C">
              <w:rPr>
                <w:rFonts w:ascii="Times New Roman" w:hAnsi="Times New Roman"/>
                <w:spacing w:val="-1"/>
              </w:rPr>
              <w:softHyphen/>
              <w:t>дожественный текст ; сопос</w:t>
            </w:r>
            <w:r w:rsidRPr="00725E1C">
              <w:rPr>
                <w:rFonts w:ascii="Times New Roman" w:hAnsi="Times New Roman"/>
                <w:spacing w:val="-1"/>
              </w:rPr>
              <w:softHyphen/>
            </w:r>
            <w:r w:rsidRPr="00725E1C">
              <w:rPr>
                <w:rFonts w:ascii="Times New Roman" w:hAnsi="Times New Roman"/>
                <w:spacing w:val="-2"/>
              </w:rPr>
              <w:t xml:space="preserve">тавлять эпизоды и </w:t>
            </w:r>
            <w:r w:rsidRPr="00725E1C">
              <w:rPr>
                <w:rFonts w:ascii="Times New Roman" w:hAnsi="Times New Roman"/>
                <w:spacing w:val="-1"/>
              </w:rPr>
              <w:t>сравнивать по</w:t>
            </w:r>
            <w:r w:rsidRPr="00725E1C">
              <w:rPr>
                <w:rFonts w:ascii="Times New Roman" w:hAnsi="Times New Roman"/>
                <w:spacing w:val="-1"/>
              </w:rPr>
              <w:softHyphen/>
              <w:t>ступки и характеры героев; выра</w:t>
            </w:r>
            <w:r w:rsidRPr="00725E1C">
              <w:rPr>
                <w:rFonts w:ascii="Times New Roman" w:hAnsi="Times New Roman"/>
                <w:spacing w:val="-1"/>
              </w:rPr>
              <w:softHyphen/>
            </w:r>
            <w:r w:rsidRPr="00725E1C">
              <w:rPr>
                <w:rFonts w:ascii="Times New Roman" w:hAnsi="Times New Roman"/>
              </w:rPr>
              <w:t>жать свое отноше</w:t>
            </w:r>
            <w:r w:rsidRPr="00725E1C">
              <w:rPr>
                <w:rFonts w:ascii="Times New Roman" w:hAnsi="Times New Roman"/>
              </w:rPr>
              <w:softHyphen/>
              <w:t>ние к прочитанно</w:t>
            </w:r>
            <w:r w:rsidRPr="00725E1C">
              <w:rPr>
                <w:rFonts w:ascii="Times New Roman" w:hAnsi="Times New Roman"/>
              </w:rPr>
              <w:softHyphen/>
            </w:r>
            <w:r w:rsidRPr="00725E1C">
              <w:rPr>
                <w:rFonts w:ascii="Times New Roman" w:hAnsi="Times New Roman"/>
                <w:spacing w:val="-1"/>
              </w:rPr>
              <w:t>му; владеть раз</w:t>
            </w:r>
            <w:r w:rsidRPr="00725E1C">
              <w:rPr>
                <w:rFonts w:ascii="Times New Roman" w:hAnsi="Times New Roman"/>
                <w:spacing w:val="-1"/>
              </w:rPr>
              <w:softHyphen/>
              <w:t xml:space="preserve">личными видами </w:t>
            </w:r>
            <w:r w:rsidRPr="00725E1C">
              <w:rPr>
                <w:rFonts w:ascii="Times New Roman" w:hAnsi="Times New Roman"/>
              </w:rPr>
              <w:t xml:space="preserve">пересказа. 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12.11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19.7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Обучающее сочинение по повести А.С Пушкина «Капитанская д</w:t>
            </w:r>
            <w:r>
              <w:rPr>
                <w:rFonts w:ascii="Times New Roman" w:hAnsi="Times New Roman"/>
                <w:sz w:val="24"/>
                <w:szCs w:val="24"/>
              </w:rPr>
              <w:t>очка»</w:t>
            </w:r>
            <w:r w:rsidRPr="0009344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12"/>
              </w:rPr>
              <w:t>Знать: содержа</w:t>
            </w:r>
            <w:r w:rsidRPr="00725E1C">
              <w:rPr>
                <w:rFonts w:ascii="Times New Roman" w:eastAsia="Times New Roman" w:hAnsi="Times New Roman"/>
                <w:color w:val="000000"/>
                <w:spacing w:val="1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ние </w:t>
            </w:r>
            <w:r w:rsidRPr="00725E1C">
              <w:rPr>
                <w:rFonts w:ascii="Times New Roman" w:eastAsia="Times New Roman" w:hAnsi="Times New Roman"/>
                <w:b/>
                <w:bCs/>
                <w:color w:val="000000"/>
                <w:spacing w:val="-2"/>
              </w:rPr>
              <w:t xml:space="preserve">и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проблемати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 xml:space="preserve">ку изученного произведения. </w:t>
            </w:r>
            <w:r w:rsidRPr="00725E1C">
              <w:rPr>
                <w:rFonts w:ascii="Times New Roman" w:eastAsia="Times New Roman" w:hAnsi="Times New Roman"/>
                <w:color w:val="000000"/>
                <w:spacing w:val="13"/>
              </w:rPr>
              <w:t xml:space="preserve">Уметь: выбрать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тему </w:t>
            </w:r>
            <w:r w:rsidRPr="00725E1C">
              <w:rPr>
                <w:rFonts w:ascii="Times New Roman" w:eastAsia="Times New Roman" w:hAnsi="Times New Roman"/>
                <w:b/>
                <w:bCs/>
                <w:color w:val="000000"/>
                <w:spacing w:val="-2"/>
              </w:rPr>
              <w:t xml:space="preserve">и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жанр сочи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 xml:space="preserve">нения; составить план к выбранной 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>теме; сформулиро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вать идею, подоб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рать цитатный ма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териал; аргумен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 xml:space="preserve">тировать свою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точку зрения; ре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  <w:t xml:space="preserve">дактировать </w:t>
            </w:r>
            <w:proofErr w:type="gramStart"/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напи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санное</w:t>
            </w:r>
            <w:proofErr w:type="gramEnd"/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9B2C4F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43" w:type="dxa"/>
            <w:gridSpan w:val="6"/>
            <w:tcBorders>
              <w:right w:val="single" w:sz="4" w:space="0" w:color="auto"/>
            </w:tcBorders>
          </w:tcPr>
          <w:p w:rsidR="009B2C4F" w:rsidRPr="002B0E0F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М.Ю. Лермонтов (2+1 </w:t>
            </w:r>
            <w:proofErr w:type="spellStart"/>
            <w:r>
              <w:rPr>
                <w:rFonts w:ascii="Times New Roman" w:hAnsi="Times New Roman"/>
                <w:b/>
              </w:rPr>
              <w:t>р</w:t>
            </w:r>
            <w:proofErr w:type="gramStart"/>
            <w:r>
              <w:rPr>
                <w:rFonts w:ascii="Times New Roman" w:hAnsi="Times New Roman"/>
                <w:b/>
              </w:rPr>
              <w:t>.р</w:t>
            </w:r>
            <w:proofErr w:type="spellEnd"/>
            <w:proofErr w:type="gramEnd"/>
            <w:r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2B0E0F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М.Ю. Лермонт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ова. </w:t>
            </w:r>
            <w:r w:rsidRPr="00093447">
              <w:rPr>
                <w:rFonts w:ascii="Times New Roman" w:hAnsi="Times New Roman"/>
                <w:sz w:val="24"/>
                <w:szCs w:val="24"/>
              </w:rPr>
              <w:t>«Мцыри» 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93447">
              <w:rPr>
                <w:rFonts w:ascii="Times New Roman" w:hAnsi="Times New Roman"/>
                <w:sz w:val="24"/>
                <w:szCs w:val="24"/>
              </w:rPr>
              <w:t>романтическая поэма.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изучения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  <w:spacing w:val="10"/>
              </w:rPr>
              <w:t xml:space="preserve">Знать: основные </w:t>
            </w:r>
            <w:r w:rsidRPr="00725E1C">
              <w:rPr>
                <w:rFonts w:ascii="Times New Roman" w:hAnsi="Times New Roman"/>
              </w:rPr>
              <w:t xml:space="preserve">факты жизни и творчества М. Ю. Лермонтова. </w:t>
            </w:r>
            <w:r w:rsidRPr="00725E1C">
              <w:rPr>
                <w:rFonts w:ascii="Times New Roman" w:hAnsi="Times New Roman"/>
                <w:spacing w:val="13"/>
              </w:rPr>
              <w:t>Уметь: опреде</w:t>
            </w:r>
            <w:r w:rsidRPr="00725E1C">
              <w:rPr>
                <w:rFonts w:ascii="Times New Roman" w:hAnsi="Times New Roman"/>
                <w:spacing w:val="13"/>
              </w:rPr>
              <w:softHyphen/>
            </w:r>
            <w:r w:rsidRPr="00725E1C">
              <w:rPr>
                <w:rFonts w:ascii="Times New Roman" w:hAnsi="Times New Roman"/>
                <w:spacing w:val="-1"/>
              </w:rPr>
              <w:t xml:space="preserve">лять род и жанр литературного </w:t>
            </w:r>
            <w:r w:rsidRPr="00725E1C">
              <w:rPr>
                <w:rFonts w:ascii="Times New Roman" w:hAnsi="Times New Roman"/>
              </w:rPr>
              <w:t>произведения; вы</w:t>
            </w:r>
            <w:r w:rsidRPr="00725E1C">
              <w:rPr>
                <w:rFonts w:ascii="Times New Roman" w:hAnsi="Times New Roman"/>
              </w:rPr>
              <w:softHyphen/>
            </w:r>
            <w:r w:rsidRPr="00725E1C">
              <w:rPr>
                <w:rFonts w:ascii="Times New Roman" w:hAnsi="Times New Roman"/>
                <w:spacing w:val="-1"/>
              </w:rPr>
              <w:t xml:space="preserve">разительно читать </w:t>
            </w:r>
            <w:r w:rsidRPr="00725E1C">
              <w:rPr>
                <w:rFonts w:ascii="Times New Roman" w:hAnsi="Times New Roman"/>
              </w:rPr>
              <w:t>произведение, в том числе выучен</w:t>
            </w:r>
            <w:r w:rsidRPr="00725E1C">
              <w:rPr>
                <w:rFonts w:ascii="Times New Roman" w:hAnsi="Times New Roman"/>
              </w:rPr>
              <w:softHyphen/>
              <w:t>ные наизусть от</w:t>
            </w:r>
            <w:r w:rsidRPr="00725E1C">
              <w:rPr>
                <w:rFonts w:ascii="Times New Roman" w:hAnsi="Times New Roman"/>
              </w:rPr>
              <w:softHyphen/>
            </w:r>
            <w:r w:rsidRPr="00725E1C">
              <w:rPr>
                <w:rFonts w:ascii="Times New Roman" w:hAnsi="Times New Roman"/>
                <w:spacing w:val="-1"/>
              </w:rPr>
              <w:t>рывки;</w:t>
            </w:r>
          </w:p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  <w:spacing w:val="-4"/>
              </w:rPr>
              <w:t xml:space="preserve">соблюдать нормы </w:t>
            </w:r>
            <w:r w:rsidRPr="00725E1C">
              <w:rPr>
                <w:rFonts w:ascii="Times New Roman" w:hAnsi="Times New Roman"/>
              </w:rPr>
              <w:t xml:space="preserve">литературного </w:t>
            </w:r>
            <w:r w:rsidRPr="00725E1C">
              <w:rPr>
                <w:rFonts w:ascii="Times New Roman" w:hAnsi="Times New Roman"/>
                <w:spacing w:val="-3"/>
              </w:rPr>
              <w:t>произношения; выражать свое от</w:t>
            </w:r>
            <w:r w:rsidRPr="00725E1C">
              <w:rPr>
                <w:rFonts w:ascii="Times New Roman" w:hAnsi="Times New Roman"/>
                <w:spacing w:val="-3"/>
              </w:rPr>
              <w:softHyphen/>
              <w:t xml:space="preserve">ношение к </w:t>
            </w:r>
            <w:proofErr w:type="gramStart"/>
            <w:r w:rsidRPr="00725E1C">
              <w:rPr>
                <w:rFonts w:ascii="Times New Roman" w:hAnsi="Times New Roman"/>
                <w:spacing w:val="-3"/>
              </w:rPr>
              <w:t>прочи</w:t>
            </w:r>
            <w:r w:rsidRPr="00725E1C">
              <w:rPr>
                <w:rFonts w:ascii="Times New Roman" w:hAnsi="Times New Roman"/>
                <w:spacing w:val="-3"/>
              </w:rPr>
              <w:softHyphen/>
            </w:r>
            <w:r w:rsidRPr="00725E1C">
              <w:rPr>
                <w:rFonts w:ascii="Times New Roman" w:hAnsi="Times New Roman"/>
              </w:rPr>
              <w:t>танному</w:t>
            </w:r>
            <w:proofErr w:type="gramEnd"/>
            <w:r w:rsidRPr="00725E1C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9B2C4F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21.2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Образ монастыря. Пейзаж. Романтический герой.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обсуждения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12"/>
              </w:rPr>
              <w:t>Знать: содержа</w:t>
            </w:r>
            <w:r w:rsidRPr="00725E1C">
              <w:rPr>
                <w:rFonts w:ascii="Times New Roman" w:eastAsia="Times New Roman" w:hAnsi="Times New Roman"/>
                <w:color w:val="000000"/>
                <w:spacing w:val="1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ние изучаемого 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 xml:space="preserve">произведения;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оценку образа Мцыри В. Г. Бе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линским. </w:t>
            </w:r>
            <w:r w:rsidRPr="00725E1C">
              <w:rPr>
                <w:rFonts w:ascii="Times New Roman" w:eastAsia="Times New Roman" w:hAnsi="Times New Roman"/>
                <w:color w:val="000000"/>
                <w:spacing w:val="10"/>
              </w:rPr>
              <w:t>Уметь: анализи</w:t>
            </w:r>
            <w:r w:rsidRPr="00725E1C">
              <w:rPr>
                <w:rFonts w:ascii="Times New Roman" w:eastAsia="Times New Roman" w:hAnsi="Times New Roman"/>
                <w:color w:val="000000"/>
                <w:spacing w:val="10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ровать поэтиче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ские произведе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 xml:space="preserve">ния; выделять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смысловые части художественного текста; характери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зовать особенно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сти сюжета, ком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позиции, роль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9B2C4F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9B2C4F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22.3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Композиция и художественные особенности поэмы М.Ю. Лермонтова «Мцыри».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10"/>
              </w:rPr>
              <w:t>Знать: содержа</w:t>
            </w:r>
            <w:r w:rsidRPr="00725E1C">
              <w:rPr>
                <w:rFonts w:ascii="Times New Roman" w:eastAsia="Times New Roman" w:hAnsi="Times New Roman"/>
                <w:color w:val="000000"/>
                <w:spacing w:val="10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ние поэмы; наи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 xml:space="preserve">зусть отрывок. </w:t>
            </w:r>
            <w:r w:rsidRPr="00725E1C">
              <w:rPr>
                <w:rFonts w:ascii="Times New Roman" w:eastAsia="Times New Roman" w:hAnsi="Times New Roman"/>
                <w:color w:val="000000"/>
                <w:spacing w:val="13"/>
              </w:rPr>
              <w:t xml:space="preserve">Уметь: делать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выводы в резуль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тате анализа тек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 xml:space="preserve">ста, фрагмента;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 xml:space="preserve">характеризовать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роль ИВС, нахо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дить их в тексте; выразительно чи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 xml:space="preserve">тать фрагменты, 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lastRenderedPageBreak/>
              <w:t xml:space="preserve">в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том числе наи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4"/>
              </w:rPr>
              <w:t>зусть.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9B2C4F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5877" w:type="dxa"/>
            <w:gridSpan w:val="8"/>
          </w:tcPr>
          <w:p w:rsidR="009B2C4F" w:rsidRPr="002B0E0F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Н.В. Гоголь ( 5+2 </w:t>
            </w:r>
            <w:proofErr w:type="spellStart"/>
            <w:r>
              <w:rPr>
                <w:rFonts w:ascii="Times New Roman" w:hAnsi="Times New Roman"/>
                <w:b/>
              </w:rPr>
              <w:t>р</w:t>
            </w:r>
            <w:proofErr w:type="gramStart"/>
            <w:r>
              <w:rPr>
                <w:rFonts w:ascii="Times New Roman" w:hAnsi="Times New Roman"/>
                <w:b/>
              </w:rPr>
              <w:t>.р</w:t>
            </w:r>
            <w:proofErr w:type="spellEnd"/>
            <w:proofErr w:type="gramEnd"/>
            <w:r>
              <w:rPr>
                <w:rFonts w:ascii="Times New Roman" w:hAnsi="Times New Roman"/>
                <w:b/>
              </w:rPr>
              <w:t>)</w:t>
            </w: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Н.В. Гоголь. О замысле написания и постановке «Ревизора».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  <w:spacing w:val="8"/>
              </w:rPr>
              <w:t>Знать: особенно</w:t>
            </w:r>
            <w:r w:rsidRPr="00725E1C">
              <w:rPr>
                <w:rFonts w:ascii="Times New Roman" w:hAnsi="Times New Roman"/>
                <w:spacing w:val="8"/>
              </w:rPr>
              <w:softHyphen/>
            </w:r>
            <w:r w:rsidRPr="00725E1C">
              <w:rPr>
                <w:rFonts w:ascii="Times New Roman" w:hAnsi="Times New Roman"/>
              </w:rPr>
              <w:t xml:space="preserve">сти драматического </w:t>
            </w:r>
            <w:r w:rsidRPr="00725E1C">
              <w:rPr>
                <w:rFonts w:ascii="Times New Roman" w:hAnsi="Times New Roman"/>
                <w:spacing w:val="-5"/>
              </w:rPr>
              <w:t>произведения; ли</w:t>
            </w:r>
            <w:r w:rsidRPr="00725E1C">
              <w:rPr>
                <w:rFonts w:ascii="Times New Roman" w:hAnsi="Times New Roman"/>
                <w:spacing w:val="-5"/>
              </w:rPr>
              <w:softHyphen/>
              <w:t>тературного жанра; определение поня</w:t>
            </w:r>
            <w:r w:rsidRPr="00725E1C">
              <w:rPr>
                <w:rFonts w:ascii="Times New Roman" w:hAnsi="Times New Roman"/>
                <w:spacing w:val="-5"/>
              </w:rPr>
              <w:softHyphen/>
              <w:t xml:space="preserve">тия «комедия» </w:t>
            </w:r>
          </w:p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  <w:spacing w:val="13"/>
              </w:rPr>
              <w:t>Уметь: состав</w:t>
            </w:r>
            <w:r w:rsidRPr="00725E1C">
              <w:rPr>
                <w:rFonts w:ascii="Times New Roman" w:hAnsi="Times New Roman"/>
                <w:spacing w:val="13"/>
              </w:rPr>
              <w:softHyphen/>
            </w:r>
            <w:r w:rsidRPr="00725E1C">
              <w:rPr>
                <w:rFonts w:ascii="Times New Roman" w:hAnsi="Times New Roman"/>
                <w:spacing w:val="-3"/>
              </w:rPr>
              <w:t>лять тезисы к лек</w:t>
            </w:r>
            <w:r w:rsidRPr="00725E1C">
              <w:rPr>
                <w:rFonts w:ascii="Times New Roman" w:hAnsi="Times New Roman"/>
                <w:spacing w:val="-3"/>
              </w:rPr>
              <w:softHyphen/>
            </w:r>
            <w:r w:rsidRPr="00725E1C">
              <w:rPr>
                <w:rFonts w:ascii="Times New Roman" w:hAnsi="Times New Roman"/>
                <w:spacing w:val="-2"/>
              </w:rPr>
              <w:t xml:space="preserve">ции; определять </w:t>
            </w:r>
            <w:r w:rsidRPr="00725E1C">
              <w:rPr>
                <w:rFonts w:ascii="Times New Roman" w:hAnsi="Times New Roman"/>
                <w:spacing w:val="-3"/>
              </w:rPr>
              <w:t>роль и жанр лите</w:t>
            </w:r>
            <w:r w:rsidRPr="00725E1C">
              <w:rPr>
                <w:rFonts w:ascii="Times New Roman" w:hAnsi="Times New Roman"/>
                <w:spacing w:val="-3"/>
              </w:rPr>
              <w:softHyphen/>
            </w:r>
            <w:r w:rsidRPr="00725E1C">
              <w:rPr>
                <w:rFonts w:ascii="Times New Roman" w:hAnsi="Times New Roman"/>
                <w:spacing w:val="-2"/>
              </w:rPr>
              <w:t>ратурного произ</w:t>
            </w:r>
            <w:r w:rsidRPr="00725E1C">
              <w:rPr>
                <w:rFonts w:ascii="Times New Roman" w:hAnsi="Times New Roman"/>
                <w:spacing w:val="-2"/>
              </w:rPr>
              <w:softHyphen/>
              <w:t>ведения; вырази</w:t>
            </w:r>
            <w:r w:rsidRPr="00725E1C">
              <w:rPr>
                <w:rFonts w:ascii="Times New Roman" w:hAnsi="Times New Roman"/>
                <w:spacing w:val="-2"/>
              </w:rPr>
              <w:softHyphen/>
            </w:r>
            <w:r w:rsidRPr="00725E1C">
              <w:rPr>
                <w:rFonts w:ascii="Times New Roman" w:hAnsi="Times New Roman"/>
                <w:spacing w:val="-1"/>
              </w:rPr>
              <w:t xml:space="preserve">тельно читать </w:t>
            </w:r>
            <w:r w:rsidRPr="00725E1C">
              <w:rPr>
                <w:rFonts w:ascii="Times New Roman" w:hAnsi="Times New Roman"/>
                <w:spacing w:val="-2"/>
              </w:rPr>
              <w:t>фрагменты по ро</w:t>
            </w:r>
            <w:r w:rsidRPr="00725E1C">
              <w:rPr>
                <w:rFonts w:ascii="Times New Roman" w:hAnsi="Times New Roman"/>
                <w:spacing w:val="-2"/>
              </w:rPr>
              <w:softHyphen/>
            </w:r>
            <w:r w:rsidRPr="00725E1C">
              <w:rPr>
                <w:rFonts w:ascii="Times New Roman" w:hAnsi="Times New Roman"/>
                <w:spacing w:val="-1"/>
              </w:rPr>
              <w:t>лям; владеть раз</w:t>
            </w:r>
            <w:r w:rsidRPr="00725E1C">
              <w:rPr>
                <w:rFonts w:ascii="Times New Roman" w:hAnsi="Times New Roman"/>
                <w:spacing w:val="-1"/>
              </w:rPr>
              <w:softHyphen/>
              <w:t xml:space="preserve">личными видами </w:t>
            </w:r>
            <w:r w:rsidRPr="00725E1C">
              <w:rPr>
                <w:rFonts w:ascii="Times New Roman" w:hAnsi="Times New Roman"/>
                <w:spacing w:val="-2"/>
              </w:rPr>
              <w:t xml:space="preserve">пересказа. 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B2C4F" w:rsidRPr="00093447" w:rsidRDefault="009B2C4F" w:rsidP="00017AA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17AAE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gridSpan w:val="2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24.2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Пьеса « Ревизор» Н.В. Гоголя. Миражная интрига. 1,2 действие.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обсуждения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14"/>
              </w:rPr>
              <w:t xml:space="preserve">Знать: основы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сценического по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ведения; содержа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 xml:space="preserve">ние комедии. </w:t>
            </w:r>
            <w:r w:rsidRPr="00725E1C">
              <w:rPr>
                <w:rFonts w:ascii="Times New Roman" w:eastAsia="Times New Roman" w:hAnsi="Times New Roman"/>
                <w:color w:val="000000"/>
                <w:spacing w:val="13"/>
              </w:rPr>
              <w:t xml:space="preserve">Уметь: владеть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различными вида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ми пересказа; уча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 xml:space="preserve">ствовать в диалоге по прочитанному произведению;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выразительно чи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тать фрагменты 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 xml:space="preserve">комедии; выражать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 xml:space="preserve">свое отношение </w:t>
            </w:r>
            <w:proofErr w:type="gramStart"/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к</w:t>
            </w:r>
            <w:proofErr w:type="gramEnd"/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 xml:space="preserve">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прочитанному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B2C4F" w:rsidRPr="00B92E32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3.12</w:t>
            </w:r>
          </w:p>
        </w:tc>
        <w:tc>
          <w:tcPr>
            <w:tcW w:w="1134" w:type="dxa"/>
            <w:gridSpan w:val="2"/>
          </w:tcPr>
          <w:p w:rsidR="009B2C4F" w:rsidRPr="00B92E32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25.3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Пьеса «Ревизор» Н.В. Гоголя. Семейство Городничего. 3 действие.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обсуждения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  <w:spacing w:val="14"/>
              </w:rPr>
              <w:t xml:space="preserve">Знать: основы </w:t>
            </w:r>
            <w:r w:rsidRPr="00725E1C">
              <w:rPr>
                <w:rFonts w:ascii="Times New Roman" w:hAnsi="Times New Roman"/>
              </w:rPr>
              <w:t>сценического по</w:t>
            </w:r>
            <w:r w:rsidRPr="00725E1C">
              <w:rPr>
                <w:rFonts w:ascii="Times New Roman" w:hAnsi="Times New Roman"/>
              </w:rPr>
              <w:softHyphen/>
              <w:t>ведения; содержа</w:t>
            </w:r>
            <w:r w:rsidRPr="00725E1C">
              <w:rPr>
                <w:rFonts w:ascii="Times New Roman" w:hAnsi="Times New Roman"/>
              </w:rPr>
              <w:softHyphen/>
              <w:t xml:space="preserve">ние комедии. </w:t>
            </w:r>
            <w:r w:rsidRPr="00725E1C">
              <w:rPr>
                <w:rFonts w:ascii="Times New Roman" w:hAnsi="Times New Roman"/>
                <w:spacing w:val="13"/>
              </w:rPr>
              <w:t>Уметь: вырази</w:t>
            </w:r>
            <w:r w:rsidRPr="00725E1C">
              <w:rPr>
                <w:rFonts w:ascii="Times New Roman" w:hAnsi="Times New Roman"/>
                <w:spacing w:val="13"/>
              </w:rPr>
              <w:softHyphen/>
            </w:r>
            <w:r w:rsidRPr="00725E1C">
              <w:rPr>
                <w:rFonts w:ascii="Times New Roman" w:hAnsi="Times New Roman"/>
              </w:rPr>
              <w:t xml:space="preserve">тельно читать </w:t>
            </w:r>
            <w:r w:rsidRPr="00725E1C">
              <w:rPr>
                <w:rFonts w:ascii="Times New Roman" w:hAnsi="Times New Roman"/>
                <w:spacing w:val="-1"/>
              </w:rPr>
              <w:t>фрагменты, перевоплощаться в ге</w:t>
            </w:r>
            <w:r w:rsidRPr="00725E1C">
              <w:rPr>
                <w:rFonts w:ascii="Times New Roman" w:hAnsi="Times New Roman"/>
                <w:spacing w:val="-1"/>
              </w:rPr>
              <w:softHyphen/>
            </w:r>
            <w:r w:rsidRPr="00725E1C">
              <w:rPr>
                <w:rFonts w:ascii="Times New Roman" w:hAnsi="Times New Roman"/>
              </w:rPr>
              <w:t>роев; характеризо</w:t>
            </w:r>
            <w:r w:rsidRPr="00725E1C">
              <w:rPr>
                <w:rFonts w:ascii="Times New Roman" w:hAnsi="Times New Roman"/>
              </w:rPr>
              <w:softHyphen/>
              <w:t>вать особенности сюжета, компози</w:t>
            </w:r>
            <w:r w:rsidRPr="00725E1C">
              <w:rPr>
                <w:rFonts w:ascii="Times New Roman" w:hAnsi="Times New Roman"/>
              </w:rPr>
              <w:softHyphen/>
              <w:t>ции, роль ИВС в создании образов; владеть различны</w:t>
            </w:r>
            <w:r w:rsidRPr="00725E1C">
              <w:rPr>
                <w:rFonts w:ascii="Times New Roman" w:hAnsi="Times New Roman"/>
              </w:rPr>
              <w:softHyphen/>
              <w:t>ми видами пере</w:t>
            </w:r>
            <w:r w:rsidRPr="00725E1C">
              <w:rPr>
                <w:rFonts w:ascii="Times New Roman" w:hAnsi="Times New Roman"/>
              </w:rPr>
              <w:softHyphen/>
              <w:t>сказа</w:t>
            </w:r>
          </w:p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9B2C4F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  <w:gridSpan w:val="2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26.4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Пьеса « Ревизор» Н.В. Гоголя. Разоблачение пороков чиновничества. 4 действие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обсуждения</w:t>
            </w:r>
          </w:p>
        </w:tc>
        <w:tc>
          <w:tcPr>
            <w:tcW w:w="4962" w:type="dxa"/>
          </w:tcPr>
          <w:p w:rsidR="009B2C4F" w:rsidRPr="00725E1C" w:rsidRDefault="009B2C4F" w:rsidP="008038FF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12"/>
              </w:rPr>
              <w:t>Знать: содержа</w:t>
            </w:r>
            <w:r w:rsidRPr="00725E1C">
              <w:rPr>
                <w:rFonts w:ascii="Times New Roman" w:eastAsia="Times New Roman" w:hAnsi="Times New Roman"/>
                <w:color w:val="000000"/>
                <w:spacing w:val="1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ние действий; по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зицию автора по отношению к каж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 xml:space="preserve">дому из героев. </w:t>
            </w:r>
            <w:r w:rsidRPr="00725E1C">
              <w:rPr>
                <w:rFonts w:ascii="Times New Roman" w:eastAsia="Times New Roman" w:hAnsi="Times New Roman"/>
                <w:color w:val="000000"/>
                <w:spacing w:val="13"/>
              </w:rPr>
              <w:t xml:space="preserve">Уметь: строить 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>устные и письмен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ные высказывания в связи с изучени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ем произведения; участвовать в диа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логе по содержа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нию и сопоставле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 xml:space="preserve">нию характеров; </w:t>
            </w:r>
            <w:r w:rsidR="008038FF">
              <w:rPr>
                <w:rFonts w:ascii="Times New Roman" w:eastAsia="Times New Roman" w:hAnsi="Times New Roman"/>
                <w:color w:val="000000"/>
                <w:spacing w:val="-2"/>
              </w:rPr>
              <w:t>а</w:t>
            </w:r>
            <w:r>
              <w:rPr>
                <w:rFonts w:ascii="Times New Roman" w:eastAsia="Times New Roman" w:hAnsi="Times New Roman"/>
                <w:color w:val="000000"/>
                <w:spacing w:val="-2"/>
              </w:rPr>
              <w:t>ргументировано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 отстаивать свою точку зрения; пи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 xml:space="preserve">сать отзывы </w:t>
            </w:r>
            <w:proofErr w:type="gramStart"/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>о</w:t>
            </w:r>
            <w:proofErr w:type="gramEnd"/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 xml:space="preserve"> про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читанном.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9B2C4F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  <w:gridSpan w:val="2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27.5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 xml:space="preserve">Пьеса «Ревизор» Н.В. Гоголя. </w:t>
            </w:r>
            <w:proofErr w:type="gramStart"/>
            <w:r w:rsidRPr="00093447">
              <w:rPr>
                <w:rFonts w:ascii="Times New Roman" w:hAnsi="Times New Roman"/>
                <w:sz w:val="24"/>
                <w:szCs w:val="24"/>
              </w:rPr>
              <w:t>Хлестаковщина</w:t>
            </w:r>
            <w:proofErr w:type="gramEnd"/>
            <w:r w:rsidRPr="00093447">
              <w:rPr>
                <w:rFonts w:ascii="Times New Roman" w:hAnsi="Times New Roman"/>
                <w:sz w:val="24"/>
                <w:szCs w:val="24"/>
              </w:rPr>
              <w:t xml:space="preserve"> – общественное явление. 5 действие.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обсуждения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  <w:spacing w:val="10"/>
              </w:rPr>
              <w:t>Знать: содержа</w:t>
            </w:r>
            <w:r w:rsidRPr="00725E1C">
              <w:rPr>
                <w:rFonts w:ascii="Times New Roman" w:hAnsi="Times New Roman"/>
                <w:spacing w:val="10"/>
              </w:rPr>
              <w:softHyphen/>
            </w:r>
            <w:r w:rsidRPr="00725E1C">
              <w:rPr>
                <w:rFonts w:ascii="Times New Roman" w:hAnsi="Times New Roman"/>
              </w:rPr>
              <w:t>ние статьи Белин</w:t>
            </w:r>
            <w:r w:rsidRPr="00725E1C">
              <w:rPr>
                <w:rFonts w:ascii="Times New Roman" w:hAnsi="Times New Roman"/>
              </w:rPr>
              <w:softHyphen/>
              <w:t xml:space="preserve">ского о комедии </w:t>
            </w:r>
            <w:r w:rsidRPr="00725E1C">
              <w:rPr>
                <w:rFonts w:ascii="Times New Roman" w:hAnsi="Times New Roman"/>
                <w:spacing w:val="-1"/>
              </w:rPr>
              <w:t>«Ревизор»; опре</w:t>
            </w:r>
            <w:r w:rsidRPr="00725E1C">
              <w:rPr>
                <w:rFonts w:ascii="Times New Roman" w:hAnsi="Times New Roman"/>
                <w:spacing w:val="-1"/>
              </w:rPr>
              <w:softHyphen/>
            </w:r>
            <w:r w:rsidRPr="00725E1C">
              <w:rPr>
                <w:rFonts w:ascii="Times New Roman" w:hAnsi="Times New Roman"/>
              </w:rPr>
              <w:t>деление понятия «</w:t>
            </w:r>
            <w:proofErr w:type="gramStart"/>
            <w:r w:rsidRPr="00725E1C">
              <w:rPr>
                <w:rFonts w:ascii="Times New Roman" w:hAnsi="Times New Roman"/>
              </w:rPr>
              <w:t>хлестаковщина</w:t>
            </w:r>
            <w:proofErr w:type="gramEnd"/>
            <w:r w:rsidRPr="00725E1C">
              <w:rPr>
                <w:rFonts w:ascii="Times New Roman" w:hAnsi="Times New Roman"/>
              </w:rPr>
              <w:t>».</w:t>
            </w:r>
          </w:p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  <w:spacing w:val="12"/>
              </w:rPr>
              <w:t>Уметь: состав</w:t>
            </w:r>
            <w:r w:rsidRPr="00725E1C">
              <w:rPr>
                <w:rFonts w:ascii="Times New Roman" w:hAnsi="Times New Roman"/>
                <w:spacing w:val="12"/>
              </w:rPr>
              <w:softHyphen/>
            </w:r>
            <w:r w:rsidRPr="00725E1C">
              <w:rPr>
                <w:rFonts w:ascii="Times New Roman" w:hAnsi="Times New Roman"/>
              </w:rPr>
              <w:t>лять тезисы к ста</w:t>
            </w:r>
            <w:r w:rsidRPr="00725E1C">
              <w:rPr>
                <w:rFonts w:ascii="Times New Roman" w:hAnsi="Times New Roman"/>
              </w:rPr>
              <w:softHyphen/>
              <w:t>тье; обобщать изу</w:t>
            </w:r>
            <w:r w:rsidRPr="00725E1C">
              <w:rPr>
                <w:rFonts w:ascii="Times New Roman" w:hAnsi="Times New Roman"/>
              </w:rPr>
              <w:softHyphen/>
            </w:r>
            <w:r w:rsidRPr="00725E1C">
              <w:rPr>
                <w:rFonts w:ascii="Times New Roman" w:hAnsi="Times New Roman"/>
                <w:spacing w:val="-3"/>
              </w:rPr>
              <w:t>ченное по характе</w:t>
            </w:r>
            <w:r w:rsidRPr="00725E1C">
              <w:rPr>
                <w:rFonts w:ascii="Times New Roman" w:hAnsi="Times New Roman"/>
                <w:spacing w:val="-3"/>
              </w:rPr>
              <w:softHyphen/>
            </w:r>
            <w:r w:rsidRPr="00725E1C">
              <w:rPr>
                <w:rFonts w:ascii="Times New Roman" w:hAnsi="Times New Roman"/>
                <w:spacing w:val="-1"/>
              </w:rPr>
              <w:t>рам героев; выра</w:t>
            </w:r>
            <w:r w:rsidRPr="00725E1C">
              <w:rPr>
                <w:rFonts w:ascii="Times New Roman" w:hAnsi="Times New Roman"/>
                <w:spacing w:val="-1"/>
              </w:rPr>
              <w:softHyphen/>
            </w:r>
            <w:r w:rsidRPr="00725E1C">
              <w:rPr>
                <w:rFonts w:ascii="Times New Roman" w:hAnsi="Times New Roman"/>
                <w:spacing w:val="-3"/>
              </w:rPr>
              <w:t>жать свое отноше</w:t>
            </w:r>
            <w:r w:rsidRPr="00725E1C">
              <w:rPr>
                <w:rFonts w:ascii="Times New Roman" w:hAnsi="Times New Roman"/>
                <w:spacing w:val="-3"/>
              </w:rPr>
              <w:softHyphen/>
              <w:t xml:space="preserve">ние к </w:t>
            </w:r>
            <w:proofErr w:type="gramStart"/>
            <w:r w:rsidRPr="00725E1C">
              <w:rPr>
                <w:rFonts w:ascii="Times New Roman" w:hAnsi="Times New Roman"/>
                <w:spacing w:val="-3"/>
              </w:rPr>
              <w:t>прочитанно</w:t>
            </w:r>
            <w:r w:rsidRPr="00725E1C">
              <w:rPr>
                <w:rFonts w:ascii="Times New Roman" w:hAnsi="Times New Roman"/>
                <w:spacing w:val="-3"/>
              </w:rPr>
              <w:softHyphen/>
            </w:r>
            <w:r w:rsidRPr="00725E1C">
              <w:rPr>
                <w:rFonts w:ascii="Times New Roman" w:hAnsi="Times New Roman"/>
                <w:spacing w:val="-1"/>
              </w:rPr>
              <w:t>му</w:t>
            </w:r>
            <w:proofErr w:type="gramEnd"/>
            <w:r w:rsidRPr="00725E1C">
              <w:rPr>
                <w:rFonts w:ascii="Times New Roman" w:hAnsi="Times New Roman"/>
                <w:spacing w:val="-1"/>
              </w:rPr>
              <w:t xml:space="preserve">; сопоставлять эпизоды и сцены </w:t>
            </w:r>
            <w:r w:rsidRPr="00725E1C">
              <w:rPr>
                <w:rFonts w:ascii="Times New Roman" w:hAnsi="Times New Roman"/>
              </w:rPr>
              <w:t>комедии; сравни</w:t>
            </w:r>
            <w:r w:rsidRPr="00725E1C">
              <w:rPr>
                <w:rFonts w:ascii="Times New Roman" w:hAnsi="Times New Roman"/>
              </w:rPr>
              <w:softHyphen/>
              <w:t>вать героев; стро</w:t>
            </w:r>
            <w:r w:rsidRPr="00725E1C">
              <w:rPr>
                <w:rFonts w:ascii="Times New Roman" w:hAnsi="Times New Roman"/>
              </w:rPr>
              <w:softHyphen/>
              <w:t>ить устные и письменные вы</w:t>
            </w:r>
            <w:r w:rsidRPr="00725E1C">
              <w:rPr>
                <w:rFonts w:ascii="Times New Roman" w:hAnsi="Times New Roman"/>
              </w:rPr>
              <w:softHyphen/>
              <w:t xml:space="preserve">сказывания 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9B2C4F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9B2C4F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28.6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Подготовка к классному сочинению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пьесе Н.В. Гоголя «Ревизор»</w:t>
            </w:r>
            <w:r w:rsidRPr="0009344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9B2C4F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vMerge w:val="restart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11"/>
              </w:rPr>
              <w:t xml:space="preserve">Знать: образную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природу словесно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го искусства; ху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>дожественную трак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товку образа</w:t>
            </w:r>
            <w:proofErr w:type="gramStart"/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 .</w:t>
            </w:r>
            <w:proofErr w:type="gramEnd"/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 </w:t>
            </w:r>
            <w:r w:rsidRPr="00725E1C">
              <w:rPr>
                <w:rFonts w:ascii="Times New Roman" w:eastAsia="Times New Roman" w:hAnsi="Times New Roman"/>
                <w:color w:val="000000"/>
                <w:spacing w:val="13"/>
              </w:rPr>
              <w:t xml:space="preserve">Уметь: владеть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различными вида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ми пересказа; строить устные и письменные вы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 xml:space="preserve">сказывания в связи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с подготовкой к сочинению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29.7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Классное сочинение по пьесе Н.В. Гоголя «Ревизор»</w:t>
            </w:r>
          </w:p>
        </w:tc>
        <w:tc>
          <w:tcPr>
            <w:tcW w:w="2551" w:type="dxa"/>
          </w:tcPr>
          <w:p w:rsidR="009B2C4F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vMerge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</w:t>
            </w:r>
            <w:r w:rsidR="00D44C2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43" w:type="dxa"/>
            <w:gridSpan w:val="6"/>
            <w:tcBorders>
              <w:right w:val="single" w:sz="4" w:space="0" w:color="auto"/>
            </w:tcBorders>
          </w:tcPr>
          <w:p w:rsidR="009B2C4F" w:rsidRPr="002B0E0F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 w:rsidRPr="002B0E0F">
              <w:rPr>
                <w:rFonts w:ascii="Times New Roman" w:hAnsi="Times New Roman"/>
                <w:b/>
              </w:rPr>
              <w:t>И.С. Тургенев</w:t>
            </w:r>
            <w:r>
              <w:rPr>
                <w:rFonts w:ascii="Times New Roman" w:hAnsi="Times New Roman"/>
                <w:b/>
              </w:rPr>
              <w:t xml:space="preserve"> (4+1р</w:t>
            </w:r>
            <w:proofErr w:type="gramStart"/>
            <w:r>
              <w:rPr>
                <w:rFonts w:ascii="Times New Roman" w:hAnsi="Times New Roman"/>
                <w:b/>
              </w:rPr>
              <w:t>.р</w:t>
            </w:r>
            <w:proofErr w:type="gramEnd"/>
            <w:r>
              <w:rPr>
                <w:rFonts w:ascii="Times New Roman" w:hAnsi="Times New Roman"/>
                <w:b/>
              </w:rPr>
              <w:t xml:space="preserve">)+1 </w:t>
            </w:r>
            <w:proofErr w:type="spellStart"/>
            <w:r>
              <w:rPr>
                <w:rFonts w:ascii="Times New Roman" w:hAnsi="Times New Roman"/>
                <w:b/>
              </w:rPr>
              <w:t>з.л</w:t>
            </w:r>
            <w:proofErr w:type="spellEnd"/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2B0E0F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Особенности историзма И.С. Тургенева. Повесть «Ася»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изучения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 xml:space="preserve">Расширить знания о личности взглядах </w:t>
            </w:r>
            <w:proofErr w:type="spellStart"/>
            <w:r w:rsidRPr="00725E1C">
              <w:rPr>
                <w:rFonts w:ascii="Times New Roman" w:hAnsi="Times New Roman"/>
              </w:rPr>
              <w:t>И.С.Тургенева</w:t>
            </w:r>
            <w:proofErr w:type="spellEnd"/>
            <w:r w:rsidRPr="00725E1C">
              <w:rPr>
                <w:rFonts w:ascii="Times New Roman" w:hAnsi="Times New Roman"/>
              </w:rPr>
              <w:t>; показать связь с историей; совершенствовать навыки выразительного чтения, анализ текста.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31.2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Характеристика героев повести И.С. Тургенева «Ася»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обсуждения</w:t>
            </w:r>
          </w:p>
        </w:tc>
        <w:tc>
          <w:tcPr>
            <w:tcW w:w="4962" w:type="dxa"/>
            <w:vMerge w:val="restart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>Совершенствовать навыки характеристики героя, выразительного чтения, анализа текста.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</w:t>
            </w:r>
            <w:r w:rsidR="00D44C2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1" w:colLast="1"/>
            <w:r>
              <w:rPr>
                <w:rFonts w:ascii="Times New Roman" w:hAnsi="Times New Roman"/>
                <w:sz w:val="24"/>
                <w:szCs w:val="24"/>
              </w:rPr>
              <w:t>32.3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Обучение анализу эпизода. Роль 16 главы в повести И.С. Тургенева «Ася»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обсуждения</w:t>
            </w:r>
          </w:p>
        </w:tc>
        <w:tc>
          <w:tcPr>
            <w:tcW w:w="4962" w:type="dxa"/>
            <w:vMerge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14.01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0"/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33.4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Образ «тургеневской» девушки в повести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И.С. Тургенева</w:t>
            </w:r>
            <w:r w:rsidRPr="00093447">
              <w:rPr>
                <w:rFonts w:ascii="Times New Roman" w:hAnsi="Times New Roman"/>
                <w:sz w:val="24"/>
                <w:szCs w:val="24"/>
              </w:rPr>
              <w:t xml:space="preserve"> «Ася»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обсуждения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>Показать способы создания образа, развивать навыки анализа текста, монологической речи; дать понятие о «тургеневской девушке».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D44C2E" w:rsidP="00017AA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17AAE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34.5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>Стиль тургеневской прозы. Стихотворения в прозе И.С. Тургенева.</w:t>
            </w:r>
          </w:p>
        </w:tc>
        <w:tc>
          <w:tcPr>
            <w:tcW w:w="2551" w:type="dxa"/>
          </w:tcPr>
          <w:p w:rsidR="009B2C4F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8"/>
                <w:w w:val="92"/>
              </w:rPr>
              <w:t>Знать: своеобра</w:t>
            </w:r>
            <w:r w:rsidRPr="00725E1C">
              <w:rPr>
                <w:rFonts w:ascii="Times New Roman" w:eastAsia="Times New Roman" w:hAnsi="Times New Roman"/>
                <w:color w:val="000000"/>
                <w:spacing w:val="8"/>
                <w:w w:val="9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4"/>
                <w:w w:val="92"/>
              </w:rPr>
              <w:t xml:space="preserve">зие стихотворений </w:t>
            </w:r>
            <w:r w:rsidRPr="00725E1C">
              <w:rPr>
                <w:rFonts w:ascii="Times New Roman" w:eastAsia="Times New Roman" w:hAnsi="Times New Roman"/>
                <w:color w:val="000000"/>
                <w:spacing w:val="-5"/>
                <w:w w:val="92"/>
              </w:rPr>
              <w:t xml:space="preserve">в прозе. </w:t>
            </w:r>
            <w:r w:rsidRPr="00725E1C">
              <w:rPr>
                <w:rFonts w:ascii="Times New Roman" w:eastAsia="Times New Roman" w:hAnsi="Times New Roman"/>
                <w:color w:val="000000"/>
                <w:spacing w:val="11"/>
                <w:w w:val="92"/>
              </w:rPr>
              <w:t>Уметь: воспри</w:t>
            </w:r>
            <w:r w:rsidRPr="00725E1C">
              <w:rPr>
                <w:rFonts w:ascii="Times New Roman" w:eastAsia="Times New Roman" w:hAnsi="Times New Roman"/>
                <w:color w:val="000000"/>
                <w:spacing w:val="11"/>
                <w:w w:val="9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  <w:w w:val="92"/>
              </w:rPr>
              <w:t>нимать и анализи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  <w:w w:val="92"/>
              </w:rPr>
              <w:softHyphen/>
              <w:t xml:space="preserve">ровать поэтику стихотворений в </w:t>
            </w:r>
            <w:r w:rsidRPr="00725E1C">
              <w:rPr>
                <w:rFonts w:ascii="Times New Roman" w:eastAsia="Times New Roman" w:hAnsi="Times New Roman"/>
                <w:color w:val="000000"/>
                <w:spacing w:val="-6"/>
                <w:w w:val="92"/>
              </w:rPr>
              <w:t>прозе.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3447">
              <w:rPr>
                <w:rFonts w:ascii="Times New Roman" w:hAnsi="Times New Roman"/>
                <w:sz w:val="24"/>
                <w:szCs w:val="24"/>
              </w:rPr>
              <w:t>Дж</w:t>
            </w:r>
            <w:proofErr w:type="gramStart"/>
            <w:r w:rsidRPr="00093447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093447">
              <w:rPr>
                <w:rFonts w:ascii="Times New Roman" w:hAnsi="Times New Roman"/>
                <w:sz w:val="24"/>
                <w:szCs w:val="24"/>
              </w:rPr>
              <w:t>вифт</w:t>
            </w:r>
            <w:proofErr w:type="spellEnd"/>
            <w:r w:rsidRPr="00093447">
              <w:rPr>
                <w:rFonts w:ascii="Times New Roman" w:hAnsi="Times New Roman"/>
                <w:sz w:val="24"/>
                <w:szCs w:val="24"/>
              </w:rPr>
              <w:t>: страницы биографии. «Путешествие Гулливера»</w:t>
            </w:r>
          </w:p>
        </w:tc>
        <w:tc>
          <w:tcPr>
            <w:tcW w:w="2551" w:type="dxa"/>
          </w:tcPr>
          <w:p w:rsidR="009B2C4F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Внеклассное чтение</w:t>
            </w:r>
          </w:p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>Ознакомить с биографией и творчеством Свифта; выявить глубинное содержание его романа.</w:t>
            </w:r>
          </w:p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>Совершенствовать навыки характеристики героя, выразительного чтения, анализа текста.</w:t>
            </w:r>
          </w:p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017AA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43" w:type="dxa"/>
            <w:gridSpan w:val="6"/>
            <w:tcBorders>
              <w:right w:val="single" w:sz="4" w:space="0" w:color="auto"/>
            </w:tcBorders>
          </w:tcPr>
          <w:p w:rsidR="009B2C4F" w:rsidRPr="00091D63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М.Е. Салтыков-Щедрин (2)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1D63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 xml:space="preserve">М.Е. Салтыков-Щедрин. «История одного города» 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изучения</w:t>
            </w:r>
          </w:p>
        </w:tc>
        <w:tc>
          <w:tcPr>
            <w:tcW w:w="4962" w:type="dxa"/>
            <w:vMerge w:val="restart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>Продолжить знакомство с творчеством писателя. Напомнить особенности жанра-сказки, расширить представление о сатирической направленности произведений, показать своеобразие историзма писателя,</w:t>
            </w:r>
          </w:p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>совершенствовать навыки характеристики героя, выразительного чтения, анализа текста.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A7708A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37.2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t xml:space="preserve">М.Е. Салтыков-Щедрин. «История одного города». Пародия на </w:t>
            </w:r>
            <w:proofErr w:type="gramStart"/>
            <w:r w:rsidRPr="00093447">
              <w:rPr>
                <w:rFonts w:ascii="Times New Roman" w:hAnsi="Times New Roman"/>
                <w:sz w:val="24"/>
                <w:szCs w:val="24"/>
              </w:rPr>
              <w:t>официальные</w:t>
            </w:r>
            <w:proofErr w:type="gramEnd"/>
            <w:r w:rsidRPr="00093447">
              <w:rPr>
                <w:rFonts w:ascii="Times New Roman" w:hAnsi="Times New Roman"/>
                <w:sz w:val="24"/>
                <w:szCs w:val="24"/>
              </w:rPr>
              <w:t xml:space="preserve"> и исторические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сочинение.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обсуждения</w:t>
            </w:r>
          </w:p>
        </w:tc>
        <w:tc>
          <w:tcPr>
            <w:tcW w:w="4962" w:type="dxa"/>
            <w:vMerge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A7708A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43" w:type="dxa"/>
            <w:gridSpan w:val="6"/>
            <w:tcBorders>
              <w:right w:val="single" w:sz="4" w:space="0" w:color="auto"/>
            </w:tcBorders>
          </w:tcPr>
          <w:p w:rsidR="009B2C4F" w:rsidRPr="00091D63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Л.Н. Толстой ( 2+1 </w:t>
            </w:r>
            <w:proofErr w:type="spellStart"/>
            <w:r>
              <w:rPr>
                <w:rFonts w:ascii="Times New Roman" w:hAnsi="Times New Roman"/>
                <w:b/>
              </w:rPr>
              <w:t>р</w:t>
            </w:r>
            <w:proofErr w:type="gramStart"/>
            <w:r>
              <w:rPr>
                <w:rFonts w:ascii="Times New Roman" w:hAnsi="Times New Roman"/>
                <w:b/>
              </w:rPr>
              <w:t>.р</w:t>
            </w:r>
            <w:proofErr w:type="spellEnd"/>
            <w:proofErr w:type="gramEnd"/>
            <w:r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1D63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38.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9344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Л.Н. Толстой. «Отсветы Ясной </w:t>
            </w:r>
            <w:r w:rsidRPr="00093447">
              <w:rPr>
                <w:rFonts w:ascii="Times New Roman" w:hAnsi="Times New Roman"/>
                <w:sz w:val="24"/>
                <w:szCs w:val="24"/>
              </w:rPr>
              <w:lastRenderedPageBreak/>
              <w:t>Поляны». Заочное путешествие по усадьбе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9B2C4F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Заочная экскурсия</w:t>
            </w:r>
          </w:p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НРК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8"/>
                <w:w w:val="92"/>
              </w:rPr>
              <w:lastRenderedPageBreak/>
              <w:t xml:space="preserve">Знать: основные </w:t>
            </w:r>
            <w:r w:rsidRPr="00725E1C">
              <w:rPr>
                <w:rFonts w:ascii="Times New Roman" w:eastAsia="Times New Roman" w:hAnsi="Times New Roman"/>
                <w:color w:val="000000"/>
                <w:spacing w:val="-4"/>
                <w:w w:val="92"/>
              </w:rPr>
              <w:t xml:space="preserve">факты жизни и 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  <w:w w:val="92"/>
              </w:rPr>
              <w:t xml:space="preserve">творческого пути Л. 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  <w:w w:val="92"/>
              </w:rPr>
              <w:lastRenderedPageBreak/>
              <w:t xml:space="preserve">Н. Толстого; </w:t>
            </w:r>
            <w:r w:rsidRPr="00725E1C">
              <w:rPr>
                <w:rFonts w:ascii="Times New Roman" w:eastAsia="Times New Roman" w:hAnsi="Times New Roman"/>
                <w:color w:val="000000"/>
                <w:spacing w:val="-4"/>
                <w:w w:val="92"/>
              </w:rPr>
              <w:t>содержание рас</w:t>
            </w:r>
            <w:r w:rsidRPr="00725E1C">
              <w:rPr>
                <w:rFonts w:ascii="Times New Roman" w:eastAsia="Times New Roman" w:hAnsi="Times New Roman"/>
                <w:color w:val="000000"/>
                <w:spacing w:val="-4"/>
                <w:w w:val="9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5"/>
                <w:w w:val="92"/>
              </w:rPr>
              <w:t xml:space="preserve">сказа. </w:t>
            </w:r>
            <w:r w:rsidRPr="00725E1C">
              <w:rPr>
                <w:rFonts w:ascii="Times New Roman" w:eastAsia="Times New Roman" w:hAnsi="Times New Roman"/>
                <w:color w:val="000000"/>
                <w:spacing w:val="11"/>
                <w:w w:val="92"/>
              </w:rPr>
              <w:t>Уметь: воспри</w:t>
            </w:r>
            <w:r w:rsidRPr="00725E1C">
              <w:rPr>
                <w:rFonts w:ascii="Times New Roman" w:eastAsia="Times New Roman" w:hAnsi="Times New Roman"/>
                <w:color w:val="000000"/>
                <w:spacing w:val="11"/>
                <w:w w:val="9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  <w:w w:val="92"/>
              </w:rPr>
              <w:t>нимать и анализи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  <w:w w:val="9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  <w:w w:val="92"/>
              </w:rPr>
              <w:t>ровать художест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  <w:w w:val="92"/>
              </w:rPr>
              <w:softHyphen/>
              <w:t>венный текст; вы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  <w:w w:val="9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4"/>
                <w:w w:val="92"/>
              </w:rPr>
              <w:t xml:space="preserve">делять смысловые части рассказа, 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  <w:w w:val="92"/>
              </w:rPr>
              <w:t xml:space="preserve">составлять план </w:t>
            </w:r>
            <w:r w:rsidRPr="00725E1C">
              <w:rPr>
                <w:rFonts w:ascii="Times New Roman" w:eastAsia="Times New Roman" w:hAnsi="Times New Roman"/>
                <w:color w:val="000000"/>
                <w:spacing w:val="-4"/>
                <w:w w:val="92"/>
              </w:rPr>
              <w:t xml:space="preserve">прочитанного; формулировать 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  <w:w w:val="92"/>
              </w:rPr>
              <w:t>тему, идею, про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  <w:w w:val="92"/>
              </w:rPr>
              <w:softHyphen/>
              <w:t>блематику произ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  <w:w w:val="9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4"/>
                <w:w w:val="92"/>
              </w:rPr>
              <w:t>ведения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D44C2E" w:rsidRDefault="00A7708A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4.02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39.2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Л.Н. Толстой. Рассказ «После бала». Художественные особенности. Система образов.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обсуждения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12"/>
              </w:rPr>
              <w:t>Знать: содержа</w:t>
            </w:r>
            <w:r w:rsidRPr="00725E1C">
              <w:rPr>
                <w:rFonts w:ascii="Times New Roman" w:eastAsia="Times New Roman" w:hAnsi="Times New Roman"/>
                <w:color w:val="000000"/>
                <w:spacing w:val="1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ние изучаемого произведения; прием «контра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 xml:space="preserve">ста». </w:t>
            </w:r>
            <w:r w:rsidRPr="00725E1C">
              <w:rPr>
                <w:rFonts w:ascii="Times New Roman" w:eastAsia="Times New Roman" w:hAnsi="Times New Roman"/>
                <w:color w:val="000000"/>
                <w:spacing w:val="10"/>
              </w:rPr>
              <w:t xml:space="preserve">Уметь: находить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при анализе текста ИВС; сопоставлять эпизоды рассказа;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владеть различны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ми видами пере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 xml:space="preserve">сказа; участвовать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в диалоге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40.3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Проблема самовоспитания. Историзм литературы. Л.Н. Толстой «После бала».</w:t>
            </w:r>
          </w:p>
        </w:tc>
        <w:tc>
          <w:tcPr>
            <w:tcW w:w="2551" w:type="dxa"/>
          </w:tcPr>
          <w:p w:rsidR="009B2C4F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12"/>
              </w:rPr>
              <w:t>Знать: содержа</w:t>
            </w:r>
            <w:r w:rsidRPr="00725E1C">
              <w:rPr>
                <w:rFonts w:ascii="Times New Roman" w:eastAsia="Times New Roman" w:hAnsi="Times New Roman"/>
                <w:color w:val="000000"/>
                <w:spacing w:val="1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ние рассказа; приемы анализа текста. </w:t>
            </w:r>
            <w:r w:rsidRPr="00725E1C">
              <w:rPr>
                <w:rFonts w:ascii="Times New Roman" w:eastAsia="Times New Roman" w:hAnsi="Times New Roman"/>
                <w:color w:val="000000"/>
                <w:spacing w:val="14"/>
              </w:rPr>
              <w:t>Уметь: сопос</w:t>
            </w:r>
            <w:r w:rsidRPr="00725E1C">
              <w:rPr>
                <w:rFonts w:ascii="Times New Roman" w:eastAsia="Times New Roman" w:hAnsi="Times New Roman"/>
                <w:color w:val="000000"/>
                <w:spacing w:val="14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 xml:space="preserve">тавлять эпизоды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рассказа; выявлять авторскую пози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 xml:space="preserve">цию; выражать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 xml:space="preserve">свое отношение к </w:t>
            </w:r>
            <w:proofErr w:type="gramStart"/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прочитанному</w:t>
            </w:r>
            <w:proofErr w:type="gramEnd"/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; владеть различны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ми видами пере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сказа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43" w:type="dxa"/>
            <w:gridSpan w:val="6"/>
            <w:tcBorders>
              <w:righ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Поэты </w:t>
            </w:r>
            <w:r>
              <w:rPr>
                <w:rFonts w:ascii="Times New Roman" w:hAnsi="Times New Roman"/>
                <w:b/>
                <w:lang w:val="en-US"/>
              </w:rPr>
              <w:t>XIX</w:t>
            </w:r>
            <w:r>
              <w:rPr>
                <w:rFonts w:ascii="Times New Roman" w:hAnsi="Times New Roman"/>
                <w:b/>
              </w:rPr>
              <w:t xml:space="preserve">в. (2 </w:t>
            </w:r>
            <w:proofErr w:type="spellStart"/>
            <w:r>
              <w:rPr>
                <w:rFonts w:ascii="Times New Roman" w:hAnsi="Times New Roman"/>
                <w:b/>
              </w:rPr>
              <w:t>р</w:t>
            </w:r>
            <w:proofErr w:type="gramStart"/>
            <w:r>
              <w:rPr>
                <w:rFonts w:ascii="Times New Roman" w:hAnsi="Times New Roman"/>
                <w:b/>
              </w:rPr>
              <w:t>.р</w:t>
            </w:r>
            <w:proofErr w:type="spellEnd"/>
            <w:proofErr w:type="gramEnd"/>
            <w:r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Поэзия родной природы. А.А. Фет «Первый ландыш», А. Майков, Ф.И. Тютчев.</w:t>
            </w:r>
          </w:p>
        </w:tc>
        <w:tc>
          <w:tcPr>
            <w:tcW w:w="2551" w:type="dxa"/>
          </w:tcPr>
          <w:p w:rsidR="009B2C4F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НРК</w:t>
            </w:r>
          </w:p>
        </w:tc>
        <w:tc>
          <w:tcPr>
            <w:tcW w:w="4962" w:type="dxa"/>
            <w:vMerge w:val="restart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10"/>
              </w:rPr>
              <w:t>Уметь: вырази</w:t>
            </w:r>
            <w:r w:rsidRPr="00725E1C">
              <w:rPr>
                <w:rFonts w:ascii="Times New Roman" w:eastAsia="Times New Roman" w:hAnsi="Times New Roman"/>
                <w:color w:val="000000"/>
                <w:spacing w:val="10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тельно читать сти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хотворение, видеть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роль ИВС в рас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крытии идеи про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>изведения, строить письменное выска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</w:rPr>
              <w:t xml:space="preserve">зывание </w:t>
            </w:r>
            <w:r>
              <w:rPr>
                <w:rFonts w:ascii="Times New Roman" w:eastAsia="Times New Roman" w:hAnsi="Times New Roman"/>
                <w:color w:val="000000"/>
              </w:rPr>
              <w:t>–</w:t>
            </w:r>
            <w:r w:rsidRPr="00725E1C">
              <w:rPr>
                <w:rFonts w:ascii="Times New Roman" w:eastAsia="Times New Roman" w:hAnsi="Times New Roman"/>
                <w:color w:val="000000"/>
              </w:rPr>
              <w:t xml:space="preserve"> анализ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поэтического тек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6"/>
              </w:rPr>
              <w:t>ста.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42.2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лирического произведения.</w:t>
            </w:r>
          </w:p>
        </w:tc>
        <w:tc>
          <w:tcPr>
            <w:tcW w:w="2551" w:type="dxa"/>
          </w:tcPr>
          <w:p w:rsidR="009B2C4F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vMerge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43" w:type="dxa"/>
            <w:gridSpan w:val="6"/>
            <w:tcBorders>
              <w:righ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А.П. Чехов (1)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А.П. Чехов: «Моё святое святых». «О любви» как история об упущенном счастье. Психологизм рассказа.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обсуждения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 xml:space="preserve">Расширить представление о личности А.П. Чехова, </w:t>
            </w:r>
          </w:p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>совершенствовать навыки характеристики героя, выразительного чтения, анализа текста.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43" w:type="dxa"/>
            <w:gridSpan w:val="6"/>
            <w:tcBorders>
              <w:righ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И.А. Бунин (1)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И.А. Бунин. Слово о писателе. Проблема рассказа «Кавказ». Мастерство И.А. Бунина-прозаика.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обсуждения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10"/>
              </w:rPr>
              <w:t xml:space="preserve">Знать: основные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факты жизни и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 xml:space="preserve">творческого пути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И. А. Бунина ; содержание рас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сказа</w:t>
            </w:r>
            <w:proofErr w:type="gramStart"/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 .</w:t>
            </w:r>
            <w:proofErr w:type="gramEnd"/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 </w:t>
            </w:r>
            <w:r w:rsidRPr="00725E1C">
              <w:rPr>
                <w:rFonts w:ascii="Times New Roman" w:eastAsia="Times New Roman" w:hAnsi="Times New Roman"/>
                <w:color w:val="000000"/>
                <w:spacing w:val="10"/>
              </w:rPr>
              <w:t>Уметь: анализи</w:t>
            </w:r>
            <w:r w:rsidRPr="00725E1C">
              <w:rPr>
                <w:rFonts w:ascii="Times New Roman" w:eastAsia="Times New Roman" w:hAnsi="Times New Roman"/>
                <w:color w:val="000000"/>
                <w:spacing w:val="10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ровать художест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 xml:space="preserve">венный текст ;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сопоставлять эпи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зоды литератур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 xml:space="preserve">ных произведений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и сравнивать их героев ; выра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жать свое отноше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>ние к прочитанно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softHyphen/>
              <w:t>му.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D44C2E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43" w:type="dxa"/>
            <w:gridSpan w:val="6"/>
            <w:tcBorders>
              <w:righ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А.И. Куприн (1+1 </w:t>
            </w:r>
            <w:proofErr w:type="spellStart"/>
            <w:r>
              <w:rPr>
                <w:rFonts w:ascii="Times New Roman" w:hAnsi="Times New Roman"/>
                <w:b/>
              </w:rPr>
              <w:t>р</w:t>
            </w:r>
            <w:proofErr w:type="gramStart"/>
            <w:r>
              <w:rPr>
                <w:rFonts w:ascii="Times New Roman" w:hAnsi="Times New Roman"/>
                <w:b/>
              </w:rPr>
              <w:t>.р</w:t>
            </w:r>
            <w:proofErr w:type="spellEnd"/>
            <w:proofErr w:type="gramEnd"/>
            <w:r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А.И. Куприн. Нравственные проблемы рассказа «Куст сирени».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Представления о любви и счастье в семье. Понятие о сюжете и фабуле.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Урок чтения и обсуждения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  <w:spacing w:val="9"/>
              </w:rPr>
              <w:t xml:space="preserve">Знать: основные </w:t>
            </w:r>
            <w:r w:rsidRPr="00725E1C">
              <w:rPr>
                <w:rFonts w:ascii="Times New Roman" w:hAnsi="Times New Roman"/>
              </w:rPr>
              <w:t xml:space="preserve">факты жизни и </w:t>
            </w:r>
            <w:r w:rsidRPr="00725E1C">
              <w:rPr>
                <w:rFonts w:ascii="Times New Roman" w:hAnsi="Times New Roman"/>
                <w:spacing w:val="-1"/>
              </w:rPr>
              <w:t xml:space="preserve">творческого пути </w:t>
            </w:r>
            <w:r w:rsidRPr="00725E1C">
              <w:rPr>
                <w:rFonts w:ascii="Times New Roman" w:hAnsi="Times New Roman"/>
              </w:rPr>
              <w:t>А. И. Куприна; содержание рас</w:t>
            </w:r>
            <w:r w:rsidRPr="00725E1C">
              <w:rPr>
                <w:rFonts w:ascii="Times New Roman" w:hAnsi="Times New Roman"/>
              </w:rPr>
              <w:softHyphen/>
            </w:r>
            <w:r w:rsidRPr="00725E1C">
              <w:rPr>
                <w:rFonts w:ascii="Times New Roman" w:hAnsi="Times New Roman"/>
                <w:spacing w:val="-3"/>
              </w:rPr>
              <w:t xml:space="preserve">сказа. </w:t>
            </w:r>
            <w:r w:rsidRPr="00725E1C">
              <w:rPr>
                <w:rFonts w:ascii="Times New Roman" w:hAnsi="Times New Roman"/>
                <w:spacing w:val="11"/>
              </w:rPr>
              <w:t xml:space="preserve">Уметь: </w:t>
            </w:r>
            <w:r w:rsidRPr="00725E1C">
              <w:rPr>
                <w:rFonts w:ascii="Times New Roman" w:hAnsi="Times New Roman"/>
                <w:spacing w:val="11"/>
              </w:rPr>
              <w:lastRenderedPageBreak/>
              <w:t>анализи</w:t>
            </w:r>
            <w:r w:rsidRPr="00725E1C">
              <w:rPr>
                <w:rFonts w:ascii="Times New Roman" w:hAnsi="Times New Roman"/>
                <w:spacing w:val="11"/>
              </w:rPr>
              <w:softHyphen/>
            </w:r>
            <w:r w:rsidRPr="00725E1C">
              <w:rPr>
                <w:rFonts w:ascii="Times New Roman" w:hAnsi="Times New Roman"/>
              </w:rPr>
              <w:t>ровать художест</w:t>
            </w:r>
            <w:r w:rsidRPr="00725E1C">
              <w:rPr>
                <w:rFonts w:ascii="Times New Roman" w:hAnsi="Times New Roman"/>
              </w:rPr>
              <w:softHyphen/>
              <w:t>венный текст; вы</w:t>
            </w:r>
            <w:r w:rsidRPr="00725E1C">
              <w:rPr>
                <w:rFonts w:ascii="Times New Roman" w:hAnsi="Times New Roman"/>
              </w:rPr>
              <w:softHyphen/>
              <w:t>делять смысловые части рассказа;</w:t>
            </w:r>
          </w:p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  <w:spacing w:val="-3"/>
              </w:rPr>
              <w:t xml:space="preserve">формулировать </w:t>
            </w:r>
            <w:r w:rsidRPr="00725E1C">
              <w:rPr>
                <w:rFonts w:ascii="Times New Roman" w:hAnsi="Times New Roman"/>
              </w:rPr>
              <w:t>тему, идею, про</w:t>
            </w:r>
            <w:r w:rsidRPr="00725E1C">
              <w:rPr>
                <w:rFonts w:ascii="Times New Roman" w:hAnsi="Times New Roman"/>
              </w:rPr>
              <w:softHyphen/>
              <w:t>блему произведе</w:t>
            </w:r>
            <w:r w:rsidRPr="00725E1C">
              <w:rPr>
                <w:rFonts w:ascii="Times New Roman" w:hAnsi="Times New Roman"/>
              </w:rPr>
              <w:softHyphen/>
            </w:r>
            <w:r w:rsidRPr="00725E1C">
              <w:rPr>
                <w:rFonts w:ascii="Times New Roman" w:hAnsi="Times New Roman"/>
                <w:spacing w:val="-3"/>
              </w:rPr>
              <w:t xml:space="preserve">ния; выражать свое </w:t>
            </w:r>
            <w:r w:rsidRPr="00725E1C">
              <w:rPr>
                <w:rFonts w:ascii="Times New Roman" w:hAnsi="Times New Roman"/>
              </w:rPr>
              <w:t>отношение к геро</w:t>
            </w:r>
            <w:r w:rsidRPr="00725E1C">
              <w:rPr>
                <w:rFonts w:ascii="Times New Roman" w:hAnsi="Times New Roman"/>
              </w:rPr>
              <w:softHyphen/>
              <w:t xml:space="preserve">ям рассказа 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46.1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Урок-диспут «Что значит быть счастливым?»</w:t>
            </w:r>
          </w:p>
        </w:tc>
        <w:tc>
          <w:tcPr>
            <w:tcW w:w="2551" w:type="dxa"/>
          </w:tcPr>
          <w:p w:rsidR="009B2C4F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>Научить вести монологическую речь, приводя в качестве доказательства аргументы из жизненного опыта и произведений художественной литературы.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43" w:type="dxa"/>
            <w:gridSpan w:val="6"/>
            <w:tcBorders>
              <w:righ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А.А. Блок (1)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А.А. Блок. Историческая тема в его творчестве. «Россия». Образ Росс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ии и её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истории. Обучение выразительному чтению.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обсуждения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 xml:space="preserve">Знать: основные </w:t>
            </w:r>
            <w:r w:rsidRPr="00725E1C">
              <w:rPr>
                <w:rFonts w:ascii="Times New Roman" w:hAnsi="Times New Roman"/>
                <w:spacing w:val="-2"/>
              </w:rPr>
              <w:t xml:space="preserve">факты жизни и </w:t>
            </w:r>
            <w:r w:rsidRPr="00725E1C">
              <w:rPr>
                <w:rFonts w:ascii="Times New Roman" w:hAnsi="Times New Roman"/>
                <w:spacing w:val="-1"/>
              </w:rPr>
              <w:t>творчества поэта</w:t>
            </w:r>
            <w:proofErr w:type="gramStart"/>
            <w:r w:rsidRPr="00725E1C">
              <w:rPr>
                <w:rFonts w:ascii="Times New Roman" w:hAnsi="Times New Roman"/>
                <w:spacing w:val="-1"/>
              </w:rPr>
              <w:t xml:space="preserve"> </w:t>
            </w:r>
            <w:r w:rsidRPr="00725E1C">
              <w:rPr>
                <w:rFonts w:ascii="Times New Roman" w:hAnsi="Times New Roman"/>
                <w:spacing w:val="-3"/>
              </w:rPr>
              <w:t>.</w:t>
            </w:r>
            <w:proofErr w:type="gramEnd"/>
            <w:r w:rsidRPr="00725E1C">
              <w:rPr>
                <w:rFonts w:ascii="Times New Roman" w:hAnsi="Times New Roman"/>
                <w:spacing w:val="-3"/>
              </w:rPr>
              <w:t xml:space="preserve"> </w:t>
            </w:r>
            <w:r w:rsidRPr="00725E1C">
              <w:rPr>
                <w:rFonts w:ascii="Times New Roman" w:hAnsi="Times New Roman"/>
                <w:spacing w:val="13"/>
              </w:rPr>
              <w:t>Уметь: опреде</w:t>
            </w:r>
            <w:r w:rsidRPr="00725E1C">
              <w:rPr>
                <w:rFonts w:ascii="Times New Roman" w:hAnsi="Times New Roman"/>
                <w:spacing w:val="13"/>
              </w:rPr>
              <w:softHyphen/>
            </w:r>
            <w:r w:rsidRPr="00725E1C">
              <w:rPr>
                <w:rFonts w:ascii="Times New Roman" w:hAnsi="Times New Roman"/>
                <w:spacing w:val="-1"/>
              </w:rPr>
              <w:t xml:space="preserve">лять род и жанр литературного </w:t>
            </w:r>
            <w:r w:rsidRPr="00725E1C">
              <w:rPr>
                <w:rFonts w:ascii="Times New Roman" w:hAnsi="Times New Roman"/>
                <w:spacing w:val="-3"/>
              </w:rPr>
              <w:t xml:space="preserve">произведения; </w:t>
            </w:r>
            <w:r w:rsidRPr="00725E1C">
              <w:rPr>
                <w:rFonts w:ascii="Times New Roman" w:hAnsi="Times New Roman"/>
                <w:spacing w:val="-1"/>
              </w:rPr>
              <w:t>формулировать тему, идею, про</w:t>
            </w:r>
            <w:r w:rsidRPr="00725E1C">
              <w:rPr>
                <w:rFonts w:ascii="Times New Roman" w:hAnsi="Times New Roman"/>
                <w:spacing w:val="-1"/>
              </w:rPr>
              <w:softHyphen/>
            </w:r>
            <w:r w:rsidRPr="00725E1C">
              <w:rPr>
                <w:rFonts w:ascii="Times New Roman" w:hAnsi="Times New Roman"/>
                <w:spacing w:val="-2"/>
              </w:rPr>
              <w:t>блематику произ</w:t>
            </w:r>
            <w:r w:rsidRPr="00725E1C">
              <w:rPr>
                <w:rFonts w:ascii="Times New Roman" w:hAnsi="Times New Roman"/>
                <w:spacing w:val="-3"/>
              </w:rPr>
              <w:t>ведения ; выра</w:t>
            </w:r>
            <w:r w:rsidRPr="00725E1C">
              <w:rPr>
                <w:rFonts w:ascii="Times New Roman" w:hAnsi="Times New Roman"/>
                <w:spacing w:val="-3"/>
              </w:rPr>
              <w:softHyphen/>
            </w:r>
            <w:r w:rsidRPr="00725E1C">
              <w:rPr>
                <w:rFonts w:ascii="Times New Roman" w:hAnsi="Times New Roman"/>
                <w:spacing w:val="-1"/>
              </w:rPr>
              <w:t xml:space="preserve">зительно читать </w:t>
            </w:r>
            <w:r w:rsidRPr="00725E1C">
              <w:rPr>
                <w:rFonts w:ascii="Times New Roman" w:hAnsi="Times New Roman"/>
                <w:spacing w:val="-3"/>
              </w:rPr>
              <w:t xml:space="preserve">произведения 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4551AE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43" w:type="dxa"/>
            <w:gridSpan w:val="6"/>
            <w:tcBorders>
              <w:righ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М. Горький (2+1 </w:t>
            </w:r>
            <w:proofErr w:type="spellStart"/>
            <w:r>
              <w:rPr>
                <w:rFonts w:ascii="Times New Roman" w:hAnsi="Times New Roman"/>
                <w:b/>
              </w:rPr>
              <w:t>р</w:t>
            </w:r>
            <w:proofErr w:type="gramStart"/>
            <w:r>
              <w:rPr>
                <w:rFonts w:ascii="Times New Roman" w:hAnsi="Times New Roman"/>
                <w:b/>
              </w:rPr>
              <w:t>.р</w:t>
            </w:r>
            <w:proofErr w:type="spellEnd"/>
            <w:proofErr w:type="gramEnd"/>
            <w:r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М.Горький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: страницы биографии. Рассказ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Челкаш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». Герои и их судьбы.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изучения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  <w:spacing w:val="10"/>
              </w:rPr>
              <w:t xml:space="preserve">Знать: основные </w:t>
            </w:r>
            <w:r w:rsidRPr="00725E1C">
              <w:rPr>
                <w:rFonts w:ascii="Times New Roman" w:hAnsi="Times New Roman"/>
              </w:rPr>
              <w:t>факты жизни и творчества М. Горького</w:t>
            </w:r>
            <w:proofErr w:type="gramStart"/>
            <w:r w:rsidRPr="00725E1C">
              <w:rPr>
                <w:rFonts w:ascii="Times New Roman" w:hAnsi="Times New Roman"/>
              </w:rPr>
              <w:t xml:space="preserve"> ;</w:t>
            </w:r>
            <w:proofErr w:type="gramEnd"/>
            <w:r w:rsidRPr="00725E1C">
              <w:rPr>
                <w:rFonts w:ascii="Times New Roman" w:hAnsi="Times New Roman"/>
              </w:rPr>
              <w:t xml:space="preserve"> содержание «Пес</w:t>
            </w:r>
            <w:r w:rsidRPr="00725E1C">
              <w:rPr>
                <w:rFonts w:ascii="Times New Roman" w:hAnsi="Times New Roman"/>
              </w:rPr>
              <w:softHyphen/>
            </w:r>
            <w:r w:rsidRPr="00725E1C">
              <w:rPr>
                <w:rFonts w:ascii="Times New Roman" w:hAnsi="Times New Roman"/>
                <w:spacing w:val="-2"/>
              </w:rPr>
              <w:t xml:space="preserve">ни о Соколе». </w:t>
            </w:r>
            <w:r w:rsidRPr="00725E1C">
              <w:rPr>
                <w:rFonts w:ascii="Times New Roman" w:hAnsi="Times New Roman"/>
                <w:spacing w:val="13"/>
              </w:rPr>
              <w:t>Уметь: вырази</w:t>
            </w:r>
            <w:r w:rsidRPr="00725E1C">
              <w:rPr>
                <w:rFonts w:ascii="Times New Roman" w:hAnsi="Times New Roman"/>
                <w:spacing w:val="13"/>
              </w:rPr>
              <w:softHyphen/>
            </w:r>
            <w:r w:rsidRPr="00725E1C">
              <w:rPr>
                <w:rFonts w:ascii="Times New Roman" w:hAnsi="Times New Roman"/>
              </w:rPr>
              <w:t xml:space="preserve">тельно читать фрагменты, в том числе выученные наизусть; владеть </w:t>
            </w:r>
            <w:proofErr w:type="gramStart"/>
            <w:r w:rsidRPr="00725E1C">
              <w:rPr>
                <w:rFonts w:ascii="Times New Roman" w:hAnsi="Times New Roman"/>
              </w:rPr>
              <w:t>различными</w:t>
            </w:r>
            <w:proofErr w:type="gramEnd"/>
            <w:r w:rsidRPr="00725E1C">
              <w:rPr>
                <w:rFonts w:ascii="Times New Roman" w:hAnsi="Times New Roman"/>
              </w:rPr>
              <w:t xml:space="preserve"> вида-</w:t>
            </w:r>
          </w:p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  <w:spacing w:val="-2"/>
              </w:rPr>
              <w:t>ми пересказа; уча</w:t>
            </w:r>
            <w:r w:rsidRPr="00725E1C">
              <w:rPr>
                <w:rFonts w:ascii="Times New Roman" w:hAnsi="Times New Roman"/>
                <w:spacing w:val="-2"/>
              </w:rPr>
              <w:softHyphen/>
            </w:r>
            <w:r w:rsidRPr="00725E1C">
              <w:rPr>
                <w:rFonts w:ascii="Times New Roman" w:hAnsi="Times New Roman"/>
                <w:spacing w:val="-3"/>
              </w:rPr>
              <w:t xml:space="preserve">ствовать в диалоге </w:t>
            </w:r>
            <w:r w:rsidRPr="00725E1C">
              <w:rPr>
                <w:rFonts w:ascii="Times New Roman" w:hAnsi="Times New Roman"/>
                <w:spacing w:val="-2"/>
              </w:rPr>
              <w:t xml:space="preserve">по прочитанному </w:t>
            </w:r>
            <w:r w:rsidRPr="00725E1C">
              <w:rPr>
                <w:rFonts w:ascii="Times New Roman" w:hAnsi="Times New Roman"/>
                <w:spacing w:val="-3"/>
              </w:rPr>
              <w:t xml:space="preserve">произведению 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D44C2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10.03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49.2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М.Горький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Челкаш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». Образ вора-босяка и крестьянского парня. Представление о свободе.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обсуждения</w:t>
            </w:r>
          </w:p>
        </w:tc>
        <w:tc>
          <w:tcPr>
            <w:tcW w:w="4962" w:type="dxa"/>
            <w:vMerge w:val="restart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12"/>
              </w:rPr>
              <w:t>Знать: содержа</w:t>
            </w:r>
            <w:r w:rsidRPr="00725E1C">
              <w:rPr>
                <w:rFonts w:ascii="Times New Roman" w:eastAsia="Times New Roman" w:hAnsi="Times New Roman"/>
                <w:color w:val="000000"/>
                <w:spacing w:val="1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 xml:space="preserve">ние рассказа;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приемы сопоста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вительного анали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за</w:t>
            </w:r>
            <w:proofErr w:type="gramStart"/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 .</w:t>
            </w:r>
            <w:proofErr w:type="gramEnd"/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 </w:t>
            </w:r>
            <w:r w:rsidRPr="00725E1C">
              <w:rPr>
                <w:rFonts w:ascii="Times New Roman" w:eastAsia="Times New Roman" w:hAnsi="Times New Roman"/>
                <w:color w:val="000000"/>
                <w:spacing w:val="11"/>
              </w:rPr>
              <w:t>Уметь: характе</w:t>
            </w:r>
            <w:r w:rsidRPr="00725E1C">
              <w:rPr>
                <w:rFonts w:ascii="Times New Roman" w:eastAsia="Times New Roman" w:hAnsi="Times New Roman"/>
                <w:color w:val="000000"/>
                <w:spacing w:val="1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ризовать особен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 xml:space="preserve">ности сюжета, композиции, роль ИВС в рассказе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; выявлять ав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торскую позицию; сопоставлять по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ступки героев, ис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пользовать срав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нительные харак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теристики; участ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вовать в дискуссии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50.3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образов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Челкаша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Гаврилы. Отношение к деньгам как проверка нравственной стойкости человека.</w:t>
            </w:r>
          </w:p>
        </w:tc>
        <w:tc>
          <w:tcPr>
            <w:tcW w:w="2551" w:type="dxa"/>
          </w:tcPr>
          <w:p w:rsidR="009B2C4F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vMerge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D44C2E" w:rsidRDefault="00D44C2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17.03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43" w:type="dxa"/>
            <w:gridSpan w:val="6"/>
            <w:tcBorders>
              <w:righ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С.А. Есенин (1)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С.А. Есенин. «Пугачёв» - поэма на историческую тему. Образ предводителя восстания. Понятие о драматической поэме.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изучения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>Расширить представление о личной и творческой биографии Есенина. Развивать навыки выразительно чтения, анализа поэтического текста.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43" w:type="dxa"/>
            <w:gridSpan w:val="6"/>
            <w:tcBorders>
              <w:righ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И.С. Шмелев (1)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52.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И.С.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Шмелёв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«Как я стал писателем»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- воспоминание о пути к творчеству.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Урок чтения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изучения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lastRenderedPageBreak/>
              <w:t xml:space="preserve">Ознакомить с личной и творческой биографией писателя, вызвать интерес к творческой работе, </w:t>
            </w:r>
            <w:r w:rsidRPr="00725E1C">
              <w:rPr>
                <w:rFonts w:ascii="Times New Roman" w:hAnsi="Times New Roman"/>
              </w:rPr>
              <w:lastRenderedPageBreak/>
              <w:t>развивать навыки анализа текста, выразительного чтения и пересказа.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B2C4F" w:rsidRPr="00D44C2E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31.03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5877" w:type="dxa"/>
            <w:gridSpan w:val="8"/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Сатира и юмор (1)</w:t>
            </w: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Журнал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Сатирикон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». Тэффи. «Жизнь и воротник».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М.М.Зощенко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«История болезни».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изучения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11"/>
              </w:rPr>
              <w:t>Знать: содержа</w:t>
            </w:r>
            <w:r w:rsidRPr="00725E1C">
              <w:rPr>
                <w:rFonts w:ascii="Times New Roman" w:eastAsia="Times New Roman" w:hAnsi="Times New Roman"/>
                <w:color w:val="000000"/>
                <w:spacing w:val="1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ние изучаемых произведений</w:t>
            </w:r>
            <w:proofErr w:type="gramStart"/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 ;</w:t>
            </w:r>
            <w:proofErr w:type="gramEnd"/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 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 xml:space="preserve">образную природу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словесного искус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 xml:space="preserve">ства. </w:t>
            </w:r>
            <w:r w:rsidRPr="00725E1C">
              <w:rPr>
                <w:rFonts w:ascii="Times New Roman" w:eastAsia="Times New Roman" w:hAnsi="Times New Roman"/>
                <w:color w:val="000000"/>
                <w:spacing w:val="12"/>
              </w:rPr>
              <w:t>Уметь: воспри</w:t>
            </w:r>
            <w:r w:rsidRPr="00725E1C">
              <w:rPr>
                <w:rFonts w:ascii="Times New Roman" w:eastAsia="Times New Roman" w:hAnsi="Times New Roman"/>
                <w:color w:val="000000"/>
                <w:spacing w:val="1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>нимать и анализи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ровать художест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венный текст</w:t>
            </w:r>
            <w:proofErr w:type="gramStart"/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 ;</w:t>
            </w:r>
            <w:proofErr w:type="gramEnd"/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 xml:space="preserve">характеризовать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особенности сю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>жета, композиции, роль  ИВС ; вы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являть авторскую 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>позицию.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right w:val="single" w:sz="4" w:space="0" w:color="auto"/>
            </w:tcBorders>
          </w:tcPr>
          <w:p w:rsidR="009B2C4F" w:rsidRPr="00093447" w:rsidRDefault="00D44C2E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78" w:type="dxa"/>
            <w:gridSpan w:val="7"/>
            <w:tcBorders>
              <w:righ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М.А. Осоргин(1+1 </w:t>
            </w:r>
            <w:proofErr w:type="spellStart"/>
            <w:r>
              <w:rPr>
                <w:rFonts w:ascii="Times New Roman" w:hAnsi="Times New Roman"/>
                <w:b/>
              </w:rPr>
              <w:t>к</w:t>
            </w:r>
            <w:proofErr w:type="gramStart"/>
            <w:r>
              <w:rPr>
                <w:rFonts w:ascii="Times New Roman" w:hAnsi="Times New Roman"/>
                <w:b/>
              </w:rPr>
              <w:t>.р</w:t>
            </w:r>
            <w:proofErr w:type="spellEnd"/>
            <w:proofErr w:type="gramEnd"/>
            <w:r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М.А.Осоргин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Сочетание реальности и фантастики в рассказе «Пенсне».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изучения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 xml:space="preserve">Кратко ознакомить с биографией и творчеством </w:t>
            </w:r>
            <w:proofErr w:type="spellStart"/>
            <w:r w:rsidRPr="00725E1C">
              <w:rPr>
                <w:rFonts w:ascii="Times New Roman" w:hAnsi="Times New Roman"/>
              </w:rPr>
              <w:t>М.А.Осоргина</w:t>
            </w:r>
            <w:proofErr w:type="spellEnd"/>
            <w:r w:rsidRPr="00725E1C">
              <w:rPr>
                <w:rFonts w:ascii="Times New Roman" w:hAnsi="Times New Roman"/>
              </w:rPr>
              <w:t>, развивать навыки выразительного чтения, анализа текста.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Контрольная работа по творчеству Л.Н. Толстого,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А.П.Чехова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И.А.Бунина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М.Горького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А.А.Блока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С.А.Есенина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12"/>
              </w:rPr>
              <w:t>Знать: содержа</w:t>
            </w:r>
            <w:r w:rsidRPr="00725E1C">
              <w:rPr>
                <w:rFonts w:ascii="Times New Roman" w:eastAsia="Times New Roman" w:hAnsi="Times New Roman"/>
                <w:color w:val="000000"/>
                <w:spacing w:val="1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ние  произведений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;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 xml:space="preserve"> </w:t>
            </w:r>
            <w:r w:rsidRPr="00725E1C">
              <w:rPr>
                <w:rFonts w:ascii="Times New Roman" w:eastAsia="Times New Roman" w:hAnsi="Times New Roman"/>
                <w:color w:val="000000"/>
                <w:spacing w:val="12"/>
              </w:rPr>
              <w:t>Уметь: правиль</w:t>
            </w:r>
            <w:r w:rsidRPr="00725E1C">
              <w:rPr>
                <w:rFonts w:ascii="Times New Roman" w:eastAsia="Times New Roman" w:hAnsi="Times New Roman"/>
                <w:color w:val="000000"/>
                <w:spacing w:val="1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но и быстро под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 xml:space="preserve">бирать нужный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вариант ответа; обобщать изучен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 xml:space="preserve">ное по характерам героев; выражать свое отношение к </w:t>
            </w:r>
            <w:proofErr w:type="gramStart"/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прочитанному</w:t>
            </w:r>
            <w:proofErr w:type="gramEnd"/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; пользоваться нуж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 xml:space="preserve">ными цитатами из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текста; писать от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  <w:t>зывы о героях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right w:val="single" w:sz="4" w:space="0" w:color="auto"/>
            </w:tcBorders>
          </w:tcPr>
          <w:p w:rsidR="009B2C4F" w:rsidRPr="004F5221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78" w:type="dxa"/>
            <w:gridSpan w:val="7"/>
            <w:tcBorders>
              <w:righ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А.Т. Твардовский (3+1 </w:t>
            </w:r>
            <w:proofErr w:type="spellStart"/>
            <w:r>
              <w:rPr>
                <w:rFonts w:ascii="Times New Roman" w:hAnsi="Times New Roman"/>
                <w:b/>
              </w:rPr>
              <w:t>р</w:t>
            </w:r>
            <w:proofErr w:type="gramStart"/>
            <w:r>
              <w:rPr>
                <w:rFonts w:ascii="Times New Roman" w:hAnsi="Times New Roman"/>
                <w:b/>
              </w:rPr>
              <w:t>.р</w:t>
            </w:r>
            <w:proofErr w:type="spellEnd"/>
            <w:proofErr w:type="gramEnd"/>
            <w:r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А.Т.Твардовский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Поэма «Василий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Тёркин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». Картина фронтовой жизни в поэме. Возникновение замысла.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изучения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9"/>
              </w:rPr>
              <w:t xml:space="preserve">Знать: образную </w:t>
            </w:r>
            <w:r w:rsidRPr="00725E1C">
              <w:rPr>
                <w:rFonts w:ascii="Times New Roman" w:eastAsia="Times New Roman" w:hAnsi="Times New Roman"/>
                <w:color w:val="000000"/>
                <w:spacing w:val="-4"/>
              </w:rPr>
              <w:t>природу словесно</w:t>
            </w:r>
            <w:r w:rsidRPr="00725E1C">
              <w:rPr>
                <w:rFonts w:ascii="Times New Roman" w:eastAsia="Times New Roman" w:hAnsi="Times New Roman"/>
                <w:color w:val="000000"/>
                <w:spacing w:val="-4"/>
              </w:rPr>
              <w:softHyphen/>
              <w:t>го искусства; со</w:t>
            </w:r>
            <w:r w:rsidRPr="00725E1C">
              <w:rPr>
                <w:rFonts w:ascii="Times New Roman" w:eastAsia="Times New Roman" w:hAnsi="Times New Roman"/>
                <w:color w:val="000000"/>
                <w:spacing w:val="-4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>держание изучае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5"/>
              </w:rPr>
              <w:t>мого произведения; уметь определять род и жанр литературного произведения, формулировать тему, идею, проблематику, дать характеристику героев.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57.2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Василий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Тёркин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защитник родной страны. Новаторский характер образа Василия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Тёркина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Правда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 войне в поэме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А.Т.Твардовского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«Василий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Тёркин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обсуждения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 xml:space="preserve">Знать: содержание изучаемых глав. Уметь: характеризовать особенности сюжета, композиции, роль ИВС, выявлять авторскую позицию, выражать своё отношение.  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58.3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Композиция и язык поэмы «Василий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Тёркин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». Юмор. Фольклорные мотивы. Мастерство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А.Т.Твардовского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 поэме.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обсуждения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 xml:space="preserve">Знать: образную природу словесного искусства, уметь: характеризовать особенности композиции, участвовать в диалоге. 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59.4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Классное сочинение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Тёркин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кто же он такой?»</w:t>
            </w:r>
          </w:p>
        </w:tc>
        <w:tc>
          <w:tcPr>
            <w:tcW w:w="2551" w:type="dxa"/>
          </w:tcPr>
          <w:p w:rsidR="009B2C4F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 xml:space="preserve">Уметь: владеть различными видами пересказа, строить устные и письменные высказывания. 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4D1A0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78" w:type="dxa"/>
            <w:gridSpan w:val="7"/>
            <w:tcBorders>
              <w:righ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А.П. Платонов (1)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2517DA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А.П.Платонов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Картины войны и мирной жизни в рассказе «Возвращение». Нравственная проблематика и гуманизм рассказа А. Платонова «Возвращение». 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изучения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>Уметь: выразительно читать, анализировать текст, формулировать тему, идею, проблематику, выражать свою точку зрения.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78" w:type="dxa"/>
            <w:gridSpan w:val="7"/>
            <w:tcBorders>
              <w:right w:val="single" w:sz="4" w:space="0" w:color="auto"/>
            </w:tcBorders>
          </w:tcPr>
          <w:p w:rsidR="009B2C4F" w:rsidRPr="0054378D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В.П. Астафьев (1+1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54378D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В.П.Астафьев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Проблемы рассказа «Фотография, на которой меня нет». Уклад сибирской деревни до войны. 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изучения</w:t>
            </w:r>
          </w:p>
        </w:tc>
        <w:tc>
          <w:tcPr>
            <w:tcW w:w="4962" w:type="dxa"/>
            <w:vMerge w:val="restart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9"/>
              </w:rPr>
              <w:t xml:space="preserve">Знать: основные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 xml:space="preserve">факты жизни и 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>творчества писате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</w:rPr>
              <w:t xml:space="preserve">ля; содержание 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рассказа. </w:t>
            </w:r>
            <w:r w:rsidRPr="00725E1C">
              <w:rPr>
                <w:rFonts w:ascii="Times New Roman" w:eastAsia="Times New Roman" w:hAnsi="Times New Roman"/>
                <w:color w:val="000000"/>
                <w:spacing w:val="10"/>
              </w:rPr>
              <w:t>Уметь: воспри</w:t>
            </w:r>
            <w:r w:rsidRPr="00725E1C">
              <w:rPr>
                <w:rFonts w:ascii="Times New Roman" w:eastAsia="Times New Roman" w:hAnsi="Times New Roman"/>
                <w:color w:val="000000"/>
                <w:spacing w:val="10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нимать и анализи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ровать художест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венное произведе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ние</w:t>
            </w:r>
            <w:proofErr w:type="gramStart"/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 ;</w:t>
            </w:r>
            <w:proofErr w:type="gramEnd"/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 выделять и формулировать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тему, идею, про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блематику изучае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 xml:space="preserve">мого произведения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; владеть раз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 xml:space="preserve">личными видами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пересказа.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62.2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Яркость и красочность языка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В.П.Астафьева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Особенность сюжета рассказа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В.П.Астафьева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«Фотография…».</w:t>
            </w:r>
          </w:p>
        </w:tc>
        <w:tc>
          <w:tcPr>
            <w:tcW w:w="2551" w:type="dxa"/>
          </w:tcPr>
          <w:p w:rsidR="009B2C4F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vMerge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78" w:type="dxa"/>
            <w:gridSpan w:val="7"/>
            <w:tcBorders>
              <w:right w:val="single" w:sz="4" w:space="0" w:color="auto"/>
            </w:tcBorders>
          </w:tcPr>
          <w:p w:rsidR="009B2C4F" w:rsidRPr="0054378D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Стихи и песни о Великой Отечественной войне (1+1 </w:t>
            </w:r>
            <w:proofErr w:type="spellStart"/>
            <w:r>
              <w:rPr>
                <w:rFonts w:ascii="Times New Roman" w:hAnsi="Times New Roman"/>
                <w:b/>
              </w:rPr>
              <w:t>Р.р</w:t>
            </w:r>
            <w:proofErr w:type="spellEnd"/>
            <w:r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54378D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Стихи и песни о Великой Отечественной войне. Боевые подвиги и военные будни в творчестве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М.Исаковского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(«Катюша», «Враги сожгли родную хату»),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Б.Окуджавы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(«Песенка о пехоте», «Здесь птицы не поют…»),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Л.Ошанина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«Дороги»</w:t>
            </w:r>
          </w:p>
        </w:tc>
        <w:tc>
          <w:tcPr>
            <w:tcW w:w="2551" w:type="dxa"/>
          </w:tcPr>
          <w:p w:rsidR="009B2C4F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изучения</w:t>
            </w:r>
          </w:p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НРК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>Знать: поэтов военного времени и их творчество, знать наизусть. Уметь: выразительно читать, соблюдать нормы литературного произношения, участвовать в диалоге.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right w:val="single" w:sz="4" w:space="0" w:color="auto"/>
            </w:tcBorders>
          </w:tcPr>
          <w:p w:rsidR="009B2C4F" w:rsidRPr="004551AE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64.2</w:t>
            </w:r>
          </w:p>
        </w:tc>
        <w:tc>
          <w:tcPr>
            <w:tcW w:w="4111" w:type="dxa"/>
          </w:tcPr>
          <w:p w:rsidR="009B2C4F" w:rsidRPr="008D4F61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к домашнему сочинению «Великая Отечественная война в литературе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века». (Произведение по выбору учащегося)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.Высоцкий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Б.Окуджава</w:t>
            </w:r>
            <w:proofErr w:type="spellEnd"/>
          </w:p>
        </w:tc>
        <w:tc>
          <w:tcPr>
            <w:tcW w:w="2551" w:type="dxa"/>
          </w:tcPr>
          <w:p w:rsidR="009B2C4F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НРК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>Уметь: владеть различными видами пересказа, строить устные и письменные высказывания.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78" w:type="dxa"/>
            <w:gridSpan w:val="7"/>
            <w:tcBorders>
              <w:right w:val="single" w:sz="4" w:space="0" w:color="auto"/>
            </w:tcBorders>
          </w:tcPr>
          <w:p w:rsidR="009B2C4F" w:rsidRPr="0054378D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Русские поэты  </w:t>
            </w:r>
            <w:r>
              <w:rPr>
                <w:rFonts w:ascii="Times New Roman" w:hAnsi="Times New Roman"/>
                <w:b/>
                <w:lang w:val="en-US"/>
              </w:rPr>
              <w:t>XX</w:t>
            </w:r>
            <w:proofErr w:type="gramStart"/>
            <w:r>
              <w:rPr>
                <w:rFonts w:ascii="Times New Roman" w:hAnsi="Times New Roman"/>
                <w:b/>
              </w:rPr>
              <w:t>в</w:t>
            </w:r>
            <w:proofErr w:type="gramEnd"/>
            <w:r>
              <w:rPr>
                <w:rFonts w:ascii="Times New Roman" w:hAnsi="Times New Roman"/>
                <w:b/>
              </w:rPr>
              <w:t>. о Родине (1)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54378D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Русские поэты о Родине, родной природе. Поэты Русского зарубежья об оставленной ими Родине. Мотивы воспоминаний, грусти, надежды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.(</w:t>
            </w:r>
            <w:proofErr w:type="spellStart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Р.Гамзатов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Н.Рубцов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:rsidR="009B2C4F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Внеклассное чтение</w:t>
            </w:r>
          </w:p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НРК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eastAsia="Times New Roman" w:hAnsi="Times New Roman"/>
                <w:color w:val="000000"/>
                <w:spacing w:val="10"/>
              </w:rPr>
              <w:t xml:space="preserve">Знать: образную 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>природу словесно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го искусства</w:t>
            </w:r>
            <w:proofErr w:type="gramStart"/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 .</w:t>
            </w:r>
            <w:proofErr w:type="gramEnd"/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 xml:space="preserve"> </w:t>
            </w:r>
            <w:r w:rsidRPr="00725E1C">
              <w:rPr>
                <w:rFonts w:ascii="Times New Roman" w:eastAsia="Times New Roman" w:hAnsi="Times New Roman"/>
                <w:color w:val="000000"/>
                <w:spacing w:val="13"/>
              </w:rPr>
              <w:t>Уметь: опреде</w:t>
            </w:r>
            <w:r w:rsidRPr="00725E1C">
              <w:rPr>
                <w:rFonts w:ascii="Times New Roman" w:eastAsia="Times New Roman" w:hAnsi="Times New Roman"/>
                <w:color w:val="000000"/>
                <w:spacing w:val="13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 xml:space="preserve">лять род и жанр </w:t>
            </w:r>
            <w:r w:rsidRPr="00725E1C">
              <w:rPr>
                <w:rFonts w:ascii="Times New Roman" w:eastAsia="Times New Roman" w:hAnsi="Times New Roman"/>
                <w:color w:val="000000"/>
              </w:rPr>
              <w:t xml:space="preserve">литературного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произведения; вы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 xml:space="preserve">разительно читать 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стихи, в том числе выученные наи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>зусть; строить уст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softHyphen/>
              <w:t xml:space="preserve">ные и письменные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высказывания в связи с изученны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  <w:t xml:space="preserve">ми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lastRenderedPageBreak/>
              <w:t>произведения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2"/>
              </w:rPr>
              <w:t xml:space="preserve">ми; участвовать в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>диалоге по прочи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  <w:t>танным произве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дениям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78" w:type="dxa"/>
            <w:gridSpan w:val="7"/>
            <w:tcBorders>
              <w:right w:val="single" w:sz="4" w:space="0" w:color="auto"/>
            </w:tcBorders>
          </w:tcPr>
          <w:p w:rsidR="009B2C4F" w:rsidRPr="0054378D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Зарубежная литература (</w:t>
            </w:r>
            <w:r>
              <w:rPr>
                <w:rFonts w:ascii="Times New Roman" w:hAnsi="Times New Roman"/>
                <w:b/>
                <w:lang w:val="en-US"/>
              </w:rPr>
              <w:t>3</w:t>
            </w:r>
            <w:r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54378D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rPr>
          <w:trHeight w:val="1780"/>
        </w:trPr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У.Шекспир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«Ромео и Джульетта». Поединок семейной вражды и любви. «Вечные проблемы» в трагедии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У.Шекспира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изучения</w:t>
            </w:r>
          </w:p>
        </w:tc>
        <w:tc>
          <w:tcPr>
            <w:tcW w:w="4962" w:type="dxa"/>
          </w:tcPr>
          <w:p w:rsidR="009B2C4F" w:rsidRPr="0004076B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  <w:spacing w:val="10"/>
              </w:rPr>
              <w:t xml:space="preserve">Знать: основные </w:t>
            </w:r>
            <w:r w:rsidRPr="00725E1C">
              <w:rPr>
                <w:rFonts w:ascii="Times New Roman" w:hAnsi="Times New Roman"/>
              </w:rPr>
              <w:t>факты жизни и творчества В. Шекспира; со</w:t>
            </w:r>
            <w:r w:rsidRPr="00725E1C">
              <w:rPr>
                <w:rFonts w:ascii="Times New Roman" w:hAnsi="Times New Roman"/>
              </w:rPr>
              <w:softHyphen/>
              <w:t>держание трагедии «Ромео и Джуль</w:t>
            </w:r>
            <w:r w:rsidRPr="00725E1C">
              <w:rPr>
                <w:rFonts w:ascii="Times New Roman" w:hAnsi="Times New Roman"/>
              </w:rPr>
              <w:softHyphen/>
              <w:t xml:space="preserve">етта» (П). </w:t>
            </w:r>
            <w:r w:rsidRPr="00725E1C">
              <w:rPr>
                <w:rFonts w:ascii="Times New Roman" w:hAnsi="Times New Roman"/>
                <w:spacing w:val="11"/>
              </w:rPr>
              <w:t>Уметь: воспри</w:t>
            </w:r>
            <w:r w:rsidRPr="00725E1C">
              <w:rPr>
                <w:rFonts w:ascii="Times New Roman" w:hAnsi="Times New Roman"/>
                <w:spacing w:val="11"/>
              </w:rPr>
              <w:softHyphen/>
            </w:r>
            <w:r w:rsidRPr="00725E1C">
              <w:rPr>
                <w:rFonts w:ascii="Times New Roman" w:hAnsi="Times New Roman"/>
              </w:rPr>
              <w:t>нимать и анализи</w:t>
            </w:r>
            <w:r w:rsidRPr="00725E1C">
              <w:rPr>
                <w:rFonts w:ascii="Times New Roman" w:hAnsi="Times New Roman"/>
              </w:rPr>
              <w:softHyphen/>
              <w:t>ровать художест</w:t>
            </w:r>
            <w:r w:rsidRPr="00725E1C">
              <w:rPr>
                <w:rFonts w:ascii="Times New Roman" w:hAnsi="Times New Roman"/>
              </w:rPr>
              <w:softHyphen/>
              <w:t xml:space="preserve">венное произведение; определять </w:t>
            </w:r>
            <w:r w:rsidRPr="00725E1C">
              <w:rPr>
                <w:rFonts w:ascii="Times New Roman" w:hAnsi="Times New Roman"/>
                <w:spacing w:val="-3"/>
              </w:rPr>
              <w:t>род и жанр литера</w:t>
            </w:r>
            <w:r w:rsidRPr="00725E1C">
              <w:rPr>
                <w:rFonts w:ascii="Times New Roman" w:hAnsi="Times New Roman"/>
                <w:spacing w:val="-3"/>
              </w:rPr>
              <w:softHyphen/>
            </w:r>
            <w:r w:rsidRPr="00725E1C">
              <w:rPr>
                <w:rFonts w:ascii="Times New Roman" w:hAnsi="Times New Roman"/>
              </w:rPr>
              <w:t>турного произве</w:t>
            </w:r>
            <w:r w:rsidRPr="00725E1C">
              <w:rPr>
                <w:rFonts w:ascii="Times New Roman" w:hAnsi="Times New Roman"/>
              </w:rPr>
              <w:softHyphen/>
              <w:t>дения; характери</w:t>
            </w:r>
            <w:r w:rsidRPr="00725E1C">
              <w:rPr>
                <w:rFonts w:ascii="Times New Roman" w:hAnsi="Times New Roman"/>
              </w:rPr>
              <w:softHyphen/>
              <w:t>зовать особенно</w:t>
            </w:r>
            <w:r w:rsidRPr="00725E1C">
              <w:rPr>
                <w:rFonts w:ascii="Times New Roman" w:hAnsi="Times New Roman"/>
              </w:rPr>
              <w:softHyphen/>
              <w:t>сти сюжета, ком</w:t>
            </w:r>
            <w:r w:rsidRPr="00725E1C">
              <w:rPr>
                <w:rFonts w:ascii="Times New Roman" w:hAnsi="Times New Roman"/>
              </w:rPr>
              <w:softHyphen/>
              <w:t xml:space="preserve">позиции, роль </w:t>
            </w:r>
            <w:r w:rsidRPr="00725E1C">
              <w:rPr>
                <w:rFonts w:ascii="Times New Roman" w:hAnsi="Times New Roman"/>
                <w:spacing w:val="-3"/>
              </w:rPr>
              <w:t xml:space="preserve">ИВС 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D44C2E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rPr>
          <w:trHeight w:val="1350"/>
        </w:trPr>
        <w:tc>
          <w:tcPr>
            <w:tcW w:w="567" w:type="dxa"/>
            <w:tcBorders>
              <w:bottom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67.2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Ж.-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Б.Мольер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«Мещанин во дворянстве». (Сцены). Сатира на дворянство и невежественных буржуа. Общечеловеческий смысл комедии.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изучения</w:t>
            </w:r>
          </w:p>
        </w:tc>
        <w:tc>
          <w:tcPr>
            <w:tcW w:w="4962" w:type="dxa"/>
            <w:tcBorders>
              <w:bottom w:val="single" w:sz="4" w:space="0" w:color="auto"/>
            </w:tcBorders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  <w:spacing w:val="9"/>
              </w:rPr>
              <w:t>Знать: содержа</w:t>
            </w:r>
            <w:r w:rsidRPr="00725E1C">
              <w:rPr>
                <w:rFonts w:ascii="Times New Roman" w:hAnsi="Times New Roman"/>
                <w:spacing w:val="9"/>
              </w:rPr>
              <w:softHyphen/>
            </w:r>
            <w:r w:rsidRPr="00725E1C">
              <w:rPr>
                <w:rFonts w:ascii="Times New Roman" w:hAnsi="Times New Roman"/>
              </w:rPr>
              <w:t xml:space="preserve">ние пьесы, черты классицизма. </w:t>
            </w:r>
            <w:r w:rsidRPr="00725E1C">
              <w:rPr>
                <w:rFonts w:ascii="Times New Roman" w:hAnsi="Times New Roman"/>
                <w:spacing w:val="9"/>
              </w:rPr>
              <w:t>Уметь: анализи</w:t>
            </w:r>
            <w:r w:rsidRPr="00725E1C">
              <w:rPr>
                <w:rFonts w:ascii="Times New Roman" w:hAnsi="Times New Roman"/>
                <w:spacing w:val="9"/>
              </w:rPr>
              <w:softHyphen/>
            </w:r>
            <w:r w:rsidRPr="00725E1C">
              <w:rPr>
                <w:rFonts w:ascii="Times New Roman" w:hAnsi="Times New Roman"/>
                <w:spacing w:val="-1"/>
              </w:rPr>
              <w:t>ровать образы ко</w:t>
            </w:r>
            <w:r w:rsidRPr="00725E1C">
              <w:rPr>
                <w:rFonts w:ascii="Times New Roman" w:hAnsi="Times New Roman"/>
                <w:spacing w:val="-1"/>
              </w:rPr>
              <w:softHyphen/>
            </w:r>
            <w:r w:rsidRPr="00725E1C">
              <w:rPr>
                <w:rFonts w:ascii="Times New Roman" w:hAnsi="Times New Roman"/>
              </w:rPr>
              <w:t xml:space="preserve">медии, определять </w:t>
            </w:r>
            <w:r w:rsidRPr="00725E1C">
              <w:rPr>
                <w:rFonts w:ascii="Times New Roman" w:hAnsi="Times New Roman"/>
                <w:spacing w:val="-1"/>
              </w:rPr>
              <w:t>тематику и про</w:t>
            </w:r>
            <w:r w:rsidRPr="00725E1C">
              <w:rPr>
                <w:rFonts w:ascii="Times New Roman" w:hAnsi="Times New Roman"/>
              </w:rPr>
              <w:t>блематику произ</w:t>
            </w:r>
            <w:r w:rsidRPr="00725E1C">
              <w:rPr>
                <w:rFonts w:ascii="Times New Roman" w:hAnsi="Times New Roman"/>
              </w:rPr>
              <w:softHyphen/>
            </w:r>
            <w:r w:rsidRPr="00725E1C">
              <w:rPr>
                <w:rFonts w:ascii="Times New Roman" w:hAnsi="Times New Roman"/>
                <w:spacing w:val="-3"/>
              </w:rPr>
              <w:t xml:space="preserve">ведения. 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9B2C4F" w:rsidRPr="004D1A00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</w:t>
            </w:r>
            <w:r w:rsidR="004D1A00">
              <w:rPr>
                <w:rFonts w:ascii="Times New Roman" w:hAnsi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1099" w:type="dxa"/>
            <w:tcBorders>
              <w:left w:val="single" w:sz="4" w:space="0" w:color="auto"/>
              <w:bottom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rPr>
          <w:trHeight w:val="617"/>
        </w:trPr>
        <w:tc>
          <w:tcPr>
            <w:tcW w:w="567" w:type="dxa"/>
            <w:tcBorders>
              <w:top w:val="single" w:sz="4" w:space="0" w:color="auto"/>
            </w:tcBorders>
          </w:tcPr>
          <w:p w:rsidR="009B2C4F" w:rsidRPr="00822910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68.3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9B2C4F" w:rsidRPr="00822910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 Сервантес «Дон Кихот». Рыцарь печально образа.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9B2C4F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чтения и изучения</w:t>
            </w:r>
          </w:p>
        </w:tc>
        <w:tc>
          <w:tcPr>
            <w:tcW w:w="4962" w:type="dxa"/>
            <w:tcBorders>
              <w:top w:val="single" w:sz="4" w:space="0" w:color="auto"/>
            </w:tcBorders>
          </w:tcPr>
          <w:p w:rsidR="009B2C4F" w:rsidRDefault="009B2C4F" w:rsidP="00AF6CE9">
            <w:pPr>
              <w:pStyle w:val="a5"/>
              <w:rPr>
                <w:rFonts w:ascii="Times New Roman" w:hAnsi="Times New Roman"/>
                <w:spacing w:val="9"/>
              </w:rPr>
            </w:pPr>
            <w:r>
              <w:rPr>
                <w:rFonts w:ascii="Times New Roman" w:hAnsi="Times New Roman"/>
                <w:spacing w:val="9"/>
              </w:rPr>
              <w:t xml:space="preserve">Знать: </w:t>
            </w:r>
            <w:r w:rsidRPr="00725E1C">
              <w:rPr>
                <w:rFonts w:ascii="Times New Roman" w:eastAsia="Times New Roman" w:hAnsi="Times New Roman"/>
                <w:color w:val="000000"/>
                <w:spacing w:val="9"/>
              </w:rPr>
              <w:t xml:space="preserve">основные </w:t>
            </w:r>
            <w:r w:rsidRPr="00725E1C">
              <w:rPr>
                <w:rFonts w:ascii="Times New Roman" w:eastAsia="Times New Roman" w:hAnsi="Times New Roman"/>
                <w:color w:val="000000"/>
                <w:spacing w:val="-1"/>
              </w:rPr>
              <w:t xml:space="preserve">факты жизни и 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t>творчества писате</w:t>
            </w:r>
            <w:r w:rsidRPr="00725E1C">
              <w:rPr>
                <w:rFonts w:ascii="Times New Roman" w:eastAsia="Times New Roman" w:hAnsi="Times New Roman"/>
                <w:color w:val="000000"/>
                <w:spacing w:val="-3"/>
              </w:rPr>
              <w:softHyphen/>
            </w:r>
            <w:r w:rsidRPr="00725E1C">
              <w:rPr>
                <w:rFonts w:ascii="Times New Roman" w:eastAsia="Times New Roman" w:hAnsi="Times New Roman"/>
                <w:color w:val="000000"/>
              </w:rPr>
              <w:t xml:space="preserve">ля; содержание </w:t>
            </w:r>
            <w:r>
              <w:rPr>
                <w:rFonts w:ascii="Times New Roman" w:eastAsia="Times New Roman" w:hAnsi="Times New Roman"/>
                <w:color w:val="000000"/>
              </w:rPr>
              <w:t>произведения</w:t>
            </w:r>
            <w:r w:rsidRPr="00725E1C">
              <w:rPr>
                <w:rFonts w:ascii="Times New Roman" w:eastAsia="Times New Roman" w:hAnsi="Times New Roman"/>
                <w:color w:val="000000"/>
                <w:spacing w:val="-2"/>
              </w:rPr>
              <w:t>.</w:t>
            </w:r>
          </w:p>
          <w:p w:rsidR="009B2C4F" w:rsidRPr="00725E1C" w:rsidRDefault="009B2C4F" w:rsidP="00AF6CE9">
            <w:pPr>
              <w:pStyle w:val="a5"/>
              <w:rPr>
                <w:rFonts w:ascii="Times New Roman" w:hAnsi="Times New Roman"/>
                <w:spacing w:val="9"/>
              </w:rPr>
            </w:pPr>
            <w:r>
              <w:rPr>
                <w:rFonts w:ascii="Times New Roman" w:hAnsi="Times New Roman"/>
                <w:spacing w:val="9"/>
              </w:rPr>
              <w:t>Уметь: анализировать образ печально рыцаря, определять тематику и проблематику произведения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B2C4F" w:rsidRDefault="004D1A00" w:rsidP="00CA386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A386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14778" w:type="dxa"/>
            <w:gridSpan w:val="7"/>
            <w:tcBorders>
              <w:right w:val="single" w:sz="4" w:space="0" w:color="auto"/>
            </w:tcBorders>
          </w:tcPr>
          <w:p w:rsidR="009B2C4F" w:rsidRPr="0054378D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Подведение итогов за год (2)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54378D" w:rsidRDefault="009B2C4F" w:rsidP="00AF6CE9">
            <w:pPr>
              <w:pStyle w:val="a5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822910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повторения. Викторина «Умники и умницы».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повторения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Выявление уровня литературного развития учащихся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right w:val="single" w:sz="4" w:space="0" w:color="auto"/>
            </w:tcBorders>
          </w:tcPr>
          <w:p w:rsidR="009B2C4F" w:rsidRPr="00093447" w:rsidRDefault="004D1A00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26.05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2C4F" w:rsidRPr="00093447" w:rsidTr="00AF6CE9">
        <w:tc>
          <w:tcPr>
            <w:tcW w:w="567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70.2</w:t>
            </w:r>
          </w:p>
        </w:tc>
        <w:tc>
          <w:tcPr>
            <w:tcW w:w="411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Литература и история в произведениях, изученных в 8 классе. Итоги года. Задание на лето.</w:t>
            </w:r>
          </w:p>
        </w:tc>
        <w:tc>
          <w:tcPr>
            <w:tcW w:w="2551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Итоговый урок-беседа.</w:t>
            </w:r>
          </w:p>
        </w:tc>
        <w:tc>
          <w:tcPr>
            <w:tcW w:w="4962" w:type="dxa"/>
          </w:tcPr>
          <w:p w:rsidR="009B2C4F" w:rsidRPr="00725E1C" w:rsidRDefault="009B2C4F" w:rsidP="00AF6CE9">
            <w:pPr>
              <w:pStyle w:val="a5"/>
              <w:rPr>
                <w:rFonts w:ascii="Times New Roman" w:hAnsi="Times New Roman"/>
              </w:rPr>
            </w:pPr>
            <w:r w:rsidRPr="00725E1C">
              <w:rPr>
                <w:rFonts w:ascii="Times New Roman" w:hAnsi="Times New Roman"/>
              </w:rPr>
              <w:t>Знать: изученные теоретико-литературные понятия, уметь анализировать художественный текст.</w:t>
            </w:r>
          </w:p>
        </w:tc>
        <w:tc>
          <w:tcPr>
            <w:tcW w:w="1418" w:type="dxa"/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right w:val="single" w:sz="4" w:space="0" w:color="auto"/>
            </w:tcBorders>
          </w:tcPr>
          <w:p w:rsidR="009B2C4F" w:rsidRPr="00093447" w:rsidRDefault="00CA386B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4D1A00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  <w:tcBorders>
              <w:left w:val="single" w:sz="4" w:space="0" w:color="auto"/>
            </w:tcBorders>
          </w:tcPr>
          <w:p w:rsidR="009B2C4F" w:rsidRPr="00093447" w:rsidRDefault="009B2C4F" w:rsidP="00AF6CE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1138D" w:rsidRPr="003A33DD" w:rsidRDefault="0051138D" w:rsidP="0051138D">
      <w:pPr>
        <w:pStyle w:val="a5"/>
        <w:rPr>
          <w:rFonts w:ascii="Times New Roman" w:hAnsi="Times New Roman"/>
          <w:sz w:val="24"/>
          <w:szCs w:val="24"/>
        </w:rPr>
      </w:pPr>
    </w:p>
    <w:p w:rsidR="0051138D" w:rsidRDefault="0051138D" w:rsidP="0051138D"/>
    <w:p w:rsidR="0051138D" w:rsidRPr="00C06E86" w:rsidRDefault="0051138D" w:rsidP="0051138D"/>
    <w:p w:rsidR="0051138D" w:rsidRDefault="0051138D" w:rsidP="00345F01">
      <w:pPr>
        <w:jc w:val="center"/>
      </w:pPr>
    </w:p>
    <w:sectPr w:rsidR="0051138D" w:rsidSect="005C64C3">
      <w:pgSz w:w="16838" w:h="11906" w:orient="landscape"/>
      <w:pgMar w:top="851" w:right="1134" w:bottom="156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A7E43"/>
    <w:multiLevelType w:val="hybridMultilevel"/>
    <w:tmpl w:val="967C7DDC"/>
    <w:lvl w:ilvl="0" w:tplc="0D26D20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9A4D1F"/>
    <w:multiLevelType w:val="hybridMultilevel"/>
    <w:tmpl w:val="B64E4FF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C9D10E8"/>
    <w:multiLevelType w:val="hybridMultilevel"/>
    <w:tmpl w:val="800837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FC35CE9"/>
    <w:multiLevelType w:val="hybridMultilevel"/>
    <w:tmpl w:val="A0B4BE0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D83B8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B41BA8"/>
    <w:multiLevelType w:val="hybridMultilevel"/>
    <w:tmpl w:val="1A3609C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FD3E40"/>
    <w:multiLevelType w:val="singleLevel"/>
    <w:tmpl w:val="E540764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3DF775F7"/>
    <w:multiLevelType w:val="hybridMultilevel"/>
    <w:tmpl w:val="D12E72CA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E72504F"/>
    <w:multiLevelType w:val="hybridMultilevel"/>
    <w:tmpl w:val="4196632A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">
    <w:nsid w:val="4E5716A4"/>
    <w:multiLevelType w:val="hybridMultilevel"/>
    <w:tmpl w:val="86F26F5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4FDD146E"/>
    <w:multiLevelType w:val="hybridMultilevel"/>
    <w:tmpl w:val="ED3497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5F316C4"/>
    <w:multiLevelType w:val="hybridMultilevel"/>
    <w:tmpl w:val="0EFAD1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CB65CC"/>
    <w:multiLevelType w:val="hybridMultilevel"/>
    <w:tmpl w:val="22429836"/>
    <w:lvl w:ilvl="0" w:tplc="0419000D">
      <w:start w:val="1"/>
      <w:numFmt w:val="bullet"/>
      <w:lvlText w:val="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9ED83B88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2">
    <w:nsid w:val="64DE6BCE"/>
    <w:multiLevelType w:val="hybridMultilevel"/>
    <w:tmpl w:val="500436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B805DA1"/>
    <w:multiLevelType w:val="hybridMultilevel"/>
    <w:tmpl w:val="E376C60A"/>
    <w:lvl w:ilvl="0" w:tplc="04190001">
      <w:start w:val="1"/>
      <w:numFmt w:val="bullet"/>
      <w:lvlText w:val=""/>
      <w:lvlJc w:val="left"/>
      <w:pPr>
        <w:ind w:left="11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5" w:hanging="360"/>
      </w:pPr>
      <w:rPr>
        <w:rFonts w:ascii="Wingdings" w:hAnsi="Wingdings" w:hint="default"/>
      </w:rPr>
    </w:lvl>
  </w:abstractNum>
  <w:abstractNum w:abstractNumId="14">
    <w:nsid w:val="73252DB3"/>
    <w:multiLevelType w:val="hybridMultilevel"/>
    <w:tmpl w:val="00BECD5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52F6BF3"/>
    <w:multiLevelType w:val="hybridMultilevel"/>
    <w:tmpl w:val="F6C8D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58F5328"/>
    <w:multiLevelType w:val="hybridMultilevel"/>
    <w:tmpl w:val="EC201E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6"/>
  </w:num>
  <w:num w:numId="4">
    <w:abstractNumId w:val="11"/>
  </w:num>
  <w:num w:numId="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6"/>
  </w:num>
  <w:num w:numId="8">
    <w:abstractNumId w:val="8"/>
  </w:num>
  <w:num w:numId="9">
    <w:abstractNumId w:val="4"/>
  </w:num>
  <w:num w:numId="10">
    <w:abstractNumId w:val="14"/>
  </w:num>
  <w:num w:numId="11">
    <w:abstractNumId w:val="10"/>
  </w:num>
  <w:num w:numId="12">
    <w:abstractNumId w:val="1"/>
  </w:num>
  <w:num w:numId="13">
    <w:abstractNumId w:val="7"/>
  </w:num>
  <w:num w:numId="14">
    <w:abstractNumId w:val="15"/>
  </w:num>
  <w:num w:numId="15">
    <w:abstractNumId w:val="12"/>
  </w:num>
  <w:num w:numId="16">
    <w:abstractNumId w:val="5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F7045"/>
    <w:rsid w:val="00017AAE"/>
    <w:rsid w:val="0006665B"/>
    <w:rsid w:val="00094EB3"/>
    <w:rsid w:val="00096B11"/>
    <w:rsid w:val="000C550B"/>
    <w:rsid w:val="000D7038"/>
    <w:rsid w:val="00122C60"/>
    <w:rsid w:val="00131574"/>
    <w:rsid w:val="00142D3A"/>
    <w:rsid w:val="001451E7"/>
    <w:rsid w:val="00156D1D"/>
    <w:rsid w:val="0019731C"/>
    <w:rsid w:val="001B10F2"/>
    <w:rsid w:val="001F7045"/>
    <w:rsid w:val="00210277"/>
    <w:rsid w:val="002134CD"/>
    <w:rsid w:val="00217074"/>
    <w:rsid w:val="00265084"/>
    <w:rsid w:val="00267D93"/>
    <w:rsid w:val="002A2122"/>
    <w:rsid w:val="002D4D79"/>
    <w:rsid w:val="002D5DF4"/>
    <w:rsid w:val="00345F01"/>
    <w:rsid w:val="00383D2A"/>
    <w:rsid w:val="00386568"/>
    <w:rsid w:val="00391633"/>
    <w:rsid w:val="003A33DD"/>
    <w:rsid w:val="003A7C5E"/>
    <w:rsid w:val="003C5BFD"/>
    <w:rsid w:val="004030D2"/>
    <w:rsid w:val="00405B81"/>
    <w:rsid w:val="004867FD"/>
    <w:rsid w:val="004D1A00"/>
    <w:rsid w:val="004F1004"/>
    <w:rsid w:val="0051138D"/>
    <w:rsid w:val="0055194A"/>
    <w:rsid w:val="005B4627"/>
    <w:rsid w:val="005C64C3"/>
    <w:rsid w:val="005F5C81"/>
    <w:rsid w:val="00640BCC"/>
    <w:rsid w:val="006916E7"/>
    <w:rsid w:val="00734A25"/>
    <w:rsid w:val="00751979"/>
    <w:rsid w:val="007C406C"/>
    <w:rsid w:val="007E4562"/>
    <w:rsid w:val="008038FF"/>
    <w:rsid w:val="00821722"/>
    <w:rsid w:val="00827947"/>
    <w:rsid w:val="0086092F"/>
    <w:rsid w:val="008655DB"/>
    <w:rsid w:val="008741A3"/>
    <w:rsid w:val="008A7BAA"/>
    <w:rsid w:val="008B1362"/>
    <w:rsid w:val="008E6FA5"/>
    <w:rsid w:val="00911EEF"/>
    <w:rsid w:val="0094477E"/>
    <w:rsid w:val="0097214F"/>
    <w:rsid w:val="009756D7"/>
    <w:rsid w:val="009B2C4F"/>
    <w:rsid w:val="009C47D7"/>
    <w:rsid w:val="009F5095"/>
    <w:rsid w:val="00A3459F"/>
    <w:rsid w:val="00A43A1E"/>
    <w:rsid w:val="00A7708A"/>
    <w:rsid w:val="00AD13A5"/>
    <w:rsid w:val="00AF6CE9"/>
    <w:rsid w:val="00B107B7"/>
    <w:rsid w:val="00B663EF"/>
    <w:rsid w:val="00B97DD4"/>
    <w:rsid w:val="00BA5A76"/>
    <w:rsid w:val="00BD743E"/>
    <w:rsid w:val="00C70C44"/>
    <w:rsid w:val="00CA386B"/>
    <w:rsid w:val="00CD220B"/>
    <w:rsid w:val="00CE4DDB"/>
    <w:rsid w:val="00D4099B"/>
    <w:rsid w:val="00D44C2E"/>
    <w:rsid w:val="00D4752F"/>
    <w:rsid w:val="00D53041"/>
    <w:rsid w:val="00D66A54"/>
    <w:rsid w:val="00D771B7"/>
    <w:rsid w:val="00D803D1"/>
    <w:rsid w:val="00E25244"/>
    <w:rsid w:val="00E73BFC"/>
    <w:rsid w:val="00E73D08"/>
    <w:rsid w:val="00E94872"/>
    <w:rsid w:val="00ED03A1"/>
    <w:rsid w:val="00EE4007"/>
    <w:rsid w:val="00EE49FA"/>
    <w:rsid w:val="00F11E64"/>
    <w:rsid w:val="00F4670F"/>
    <w:rsid w:val="00F7764E"/>
    <w:rsid w:val="00FA6C59"/>
    <w:rsid w:val="00FD2E3B"/>
    <w:rsid w:val="00FF4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0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F70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D220B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06665B"/>
  </w:style>
  <w:style w:type="paragraph" w:customStyle="1" w:styleId="FR2">
    <w:name w:val="FR2"/>
    <w:rsid w:val="0006665B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numbering" w:customStyle="1" w:styleId="11">
    <w:name w:val="Нет списка11"/>
    <w:next w:val="a2"/>
    <w:uiPriority w:val="99"/>
    <w:semiHidden/>
    <w:unhideWhenUsed/>
    <w:rsid w:val="0006665B"/>
  </w:style>
  <w:style w:type="paragraph" w:styleId="a5">
    <w:name w:val="No Spacing"/>
    <w:uiPriority w:val="1"/>
    <w:qFormat/>
    <w:rsid w:val="0051138D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1160</TotalTime>
  <Pages>20</Pages>
  <Words>6410</Words>
  <Characters>36541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Петр</cp:lastModifiedBy>
  <cp:revision>32</cp:revision>
  <cp:lastPrinted>2015-09-19T03:49:00Z</cp:lastPrinted>
  <dcterms:created xsi:type="dcterms:W3CDTF">2012-10-25T17:44:00Z</dcterms:created>
  <dcterms:modified xsi:type="dcterms:W3CDTF">2016-01-14T10:21:00Z</dcterms:modified>
</cp:coreProperties>
</file>